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29E59" w14:textId="77777777" w:rsidR="00A74B14" w:rsidRDefault="000C3FB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29FC8" wp14:editId="29229FC9">
                <wp:simplePos x="0" y="0"/>
                <wp:positionH relativeFrom="margin">
                  <wp:posOffset>-323850</wp:posOffset>
                </wp:positionH>
                <wp:positionV relativeFrom="paragraph">
                  <wp:posOffset>2228850</wp:posOffset>
                </wp:positionV>
                <wp:extent cx="6248400" cy="34480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29FDF" w14:textId="77777777" w:rsidR="000C3FBF" w:rsidRPr="000C3FBF" w:rsidRDefault="00A74B14" w:rsidP="000C3FBF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0C3FBF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O GDC Fidelidade em articulação com a ANAFS propõe </w:t>
                            </w:r>
                            <w:r w:rsidR="00701BFB" w:rsidRPr="000C3FBF">
                              <w:rPr>
                                <w:rFonts w:cs="Calibri"/>
                                <w:sz w:val="20"/>
                                <w:szCs w:val="20"/>
                              </w:rPr>
                              <w:t>aos filhos</w:t>
                            </w:r>
                            <w:r w:rsidR="0037095F" w:rsidRPr="000C3FBF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e </w:t>
                            </w:r>
                            <w:r w:rsidR="00034BD4" w:rsidRPr="000C3FBF">
                              <w:rPr>
                                <w:rFonts w:cs="Calibri"/>
                                <w:sz w:val="20"/>
                                <w:szCs w:val="20"/>
                              </w:rPr>
                              <w:t>netos dos</w:t>
                            </w:r>
                            <w:r w:rsidRPr="000C3FBF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5014" w:rsidRPr="000C3FBF"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sócios</w:t>
                            </w:r>
                            <w:r w:rsidRPr="000C3FBF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um </w:t>
                            </w:r>
                            <w:r w:rsidRPr="000C3FBF"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acampamento</w:t>
                            </w:r>
                            <w:r w:rsidRPr="000C3FBF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em ambiente de emergência que terá como principal objectivo preparar os participantes para a vida em situação de pós-emergência, dando-lhes a conhecer medidas de auto-proteção, desenvolver actividades da vida do Campo, tais como montarem as suas próprias tendas, confeccionarem uma refeição saudável e tradicional (slow food), bem como realizar acções mais lúdicas, </w:t>
                            </w:r>
                            <w:r w:rsidR="00875014" w:rsidRPr="000C3FBF">
                              <w:rPr>
                                <w:rFonts w:cs="Calibri"/>
                                <w:sz w:val="20"/>
                                <w:szCs w:val="20"/>
                              </w:rPr>
                              <w:t>como por exemplo, fazerem uma caminhada seguindo preceitos de orientação e controlo por comunicações radioeléctricas e realizando pequenos jogos tradicionais por equipas.</w:t>
                            </w:r>
                          </w:p>
                          <w:p w14:paraId="29229FE0" w14:textId="77777777" w:rsidR="000C3FBF" w:rsidRPr="000C3FBF" w:rsidRDefault="00A74B14" w:rsidP="00666519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0C3FBF">
                              <w:rPr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Data do turno:</w:t>
                            </w:r>
                            <w:r w:rsidRPr="000C3FBF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095F" w:rsidRPr="000C3FBF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0C3FBF" w:rsidRPr="000C3FBF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9 de junho a 07 de julho de 2019</w:t>
                            </w:r>
                          </w:p>
                          <w:p w14:paraId="29229FE1" w14:textId="77777777" w:rsidR="00666519" w:rsidRPr="000C3FBF" w:rsidRDefault="00A74B14" w:rsidP="00666519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0C3FBF">
                              <w:rPr>
                                <w:rFonts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Local:</w:t>
                            </w:r>
                            <w:r w:rsidRPr="000C3FBF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095F" w:rsidRPr="000C3FBF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Viseu</w:t>
                            </w:r>
                          </w:p>
                          <w:p w14:paraId="29229FE2" w14:textId="77777777" w:rsidR="00902F55" w:rsidRPr="000C3FBF" w:rsidRDefault="00A74B14" w:rsidP="00666519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0C3FBF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Quem pode participar:</w:t>
                            </w:r>
                            <w:r w:rsidRPr="000C3FBF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 Filhos</w:t>
                            </w:r>
                            <w:r w:rsidR="0037095F" w:rsidRPr="000C3FBF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 e </w:t>
                            </w:r>
                            <w:r w:rsidR="009F3C85" w:rsidRPr="000C3FBF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netos de</w:t>
                            </w:r>
                            <w:r w:rsidRPr="000C3FBF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3FBF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sócios</w:t>
                            </w:r>
                            <w:r w:rsidRPr="000C3FBF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 a partir dos </w:t>
                            </w:r>
                            <w:r w:rsidRPr="000C3FBF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5 anos</w:t>
                            </w:r>
                            <w:r w:rsidRPr="000C3FBF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. Os pais também podem participar com os filhos.</w:t>
                            </w:r>
                          </w:p>
                          <w:p w14:paraId="29229FE3" w14:textId="77777777" w:rsidR="00A74B14" w:rsidRPr="000C3FBF" w:rsidRDefault="00A74B14" w:rsidP="00902F55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C3FBF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O que inclui:</w:t>
                            </w:r>
                            <w:r w:rsidRPr="000C3FBF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 Alimentação (pequeno-almoço, lanche, </w:t>
                            </w:r>
                            <w:r w:rsidR="00701BFB" w:rsidRPr="000C3FBF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jantar</w:t>
                            </w:r>
                            <w:r w:rsidRPr="000C3FBF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 e </w:t>
                            </w:r>
                            <w:r w:rsidR="00701BFB" w:rsidRPr="000C3FBF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ceia</w:t>
                            </w:r>
                            <w:r w:rsidRPr="000C3FBF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), alojamento em tendas, ações de for</w:t>
                            </w:r>
                            <w:r w:rsidR="00FB16B6" w:rsidRPr="000C3FBF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mação e atividades a realizar. </w:t>
                            </w:r>
                          </w:p>
                          <w:p w14:paraId="29229FE4" w14:textId="77777777" w:rsidR="00FE13BC" w:rsidRPr="000C3FBF" w:rsidRDefault="007F5DC2" w:rsidP="00902F55">
                            <w:pPr>
                              <w:spacing w:after="0"/>
                              <w:jc w:val="both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C3FBF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O transporte</w:t>
                            </w:r>
                            <w:r w:rsidR="00FE13BC" w:rsidRPr="000C3FBF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 rodoviário entre Lisboa (Parque do Mercado Biológico do Lumiar- Avenida Padre Cruz) e Viseu e respetivo retorno.</w:t>
                            </w:r>
                          </w:p>
                          <w:p w14:paraId="29229FE5" w14:textId="77777777" w:rsidR="007F5DC2" w:rsidRPr="000C3FBF" w:rsidRDefault="007F5DC2" w:rsidP="00902F55">
                            <w:pPr>
                              <w:spacing w:after="0"/>
                              <w:jc w:val="both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0C3FBF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O ponto de encontro será na</w:t>
                            </w:r>
                            <w:r w:rsidR="00FE13BC" w:rsidRPr="000C3FBF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 no Parque do Mercado no Lumiar, horário a confirmar onde estará o autocarro para fazer a deslocação até Viseu.</w:t>
                            </w:r>
                          </w:p>
                          <w:p w14:paraId="29229FE6" w14:textId="77777777" w:rsidR="00A74B14" w:rsidRPr="000C3FBF" w:rsidRDefault="00A74B14" w:rsidP="00AB5F17">
                            <w:pPr>
                              <w:spacing w:after="0"/>
                              <w:jc w:val="both"/>
                              <w:rPr>
                                <w:rFonts w:cs="Calibri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0C3FBF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Nota:</w:t>
                            </w:r>
                            <w:r w:rsidR="007F5DC2" w:rsidRPr="000C3FBF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3A1F" w:rsidRPr="000C3FBF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As desistências ficam sujeitas</w:t>
                            </w:r>
                            <w:r w:rsidRPr="000C3FBF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 às condições impostas pela ANAFS.</w:t>
                            </w:r>
                          </w:p>
                          <w:p w14:paraId="29229FE7" w14:textId="77777777" w:rsidR="00A74B14" w:rsidRPr="000C3FBF" w:rsidRDefault="00A74B14" w:rsidP="00AB5F17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0C3FBF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Os interessados deverão enviar a inscrição para: </w:t>
                            </w:r>
                            <w:hyperlink r:id="rId10" w:history="1">
                              <w:r w:rsidRPr="000C3FBF">
                                <w:rPr>
                                  <w:rStyle w:val="Hyperlink"/>
                                  <w:rFonts w:cs="Calibri"/>
                                  <w:sz w:val="20"/>
                                  <w:szCs w:val="20"/>
                                </w:rPr>
                                <w:t>grupo.desportivo.reservas@fidelidade.pt</w:t>
                              </w:r>
                            </w:hyperlink>
                          </w:p>
                          <w:p w14:paraId="29229FE8" w14:textId="77777777" w:rsidR="00034BD4" w:rsidRPr="000C3FBF" w:rsidRDefault="00034BD4" w:rsidP="00AB5F17">
                            <w:pPr>
                              <w:spacing w:after="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29229FE9" w14:textId="77777777" w:rsidR="00A74B14" w:rsidRPr="00831445" w:rsidRDefault="00A74B14" w:rsidP="006639FB"/>
                          <w:p w14:paraId="29229FEA" w14:textId="77777777" w:rsidR="00A74B14" w:rsidRPr="00356F05" w:rsidRDefault="00A74B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906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.5pt;margin-top:175.5pt;width:492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le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" filled="f" stroked="f">
                <v:textbox>
                  <w:txbxContent>
                    <w:p w:rsidR="000C3FBF" w:rsidRPr="000C3FBF" w:rsidRDefault="00A74B14" w:rsidP="000C3FBF">
                      <w:pPr>
                        <w:spacing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0C3FBF">
                        <w:rPr>
                          <w:rFonts w:cs="Calibri"/>
                          <w:sz w:val="20"/>
                          <w:szCs w:val="20"/>
                        </w:rPr>
                        <w:t xml:space="preserve">O GDC Fidelidade em articulação com a ANAFS propõe </w:t>
                      </w:r>
                      <w:r w:rsidR="00701BFB" w:rsidRPr="000C3FBF">
                        <w:rPr>
                          <w:rFonts w:cs="Calibri"/>
                          <w:sz w:val="20"/>
                          <w:szCs w:val="20"/>
                        </w:rPr>
                        <w:t>aos filhos</w:t>
                      </w:r>
                      <w:r w:rsidR="0037095F" w:rsidRPr="000C3FBF">
                        <w:rPr>
                          <w:rFonts w:cs="Calibri"/>
                          <w:sz w:val="20"/>
                          <w:szCs w:val="20"/>
                        </w:rPr>
                        <w:t xml:space="preserve"> e </w:t>
                      </w:r>
                      <w:r w:rsidR="00034BD4" w:rsidRPr="000C3FBF">
                        <w:rPr>
                          <w:rFonts w:cs="Calibri"/>
                          <w:sz w:val="20"/>
                          <w:szCs w:val="20"/>
                        </w:rPr>
                        <w:t>netos dos</w:t>
                      </w:r>
                      <w:r w:rsidRPr="000C3FBF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875014" w:rsidRPr="000C3FBF">
                        <w:rPr>
                          <w:rFonts w:cs="Calibri"/>
                          <w:b/>
                          <w:sz w:val="20"/>
                          <w:szCs w:val="20"/>
                          <w:u w:val="single"/>
                        </w:rPr>
                        <w:t>sócios</w:t>
                      </w:r>
                      <w:r w:rsidRPr="000C3FBF">
                        <w:rPr>
                          <w:rFonts w:cs="Calibri"/>
                          <w:sz w:val="20"/>
                          <w:szCs w:val="20"/>
                        </w:rPr>
                        <w:t xml:space="preserve"> um </w:t>
                      </w:r>
                      <w:r w:rsidRPr="000C3FBF">
                        <w:rPr>
                          <w:rFonts w:cs="Calibri"/>
                          <w:b/>
                          <w:sz w:val="20"/>
                          <w:szCs w:val="20"/>
                          <w:u w:val="single"/>
                        </w:rPr>
                        <w:t>acampamento</w:t>
                      </w:r>
                      <w:r w:rsidRPr="000C3FBF">
                        <w:rPr>
                          <w:rFonts w:cs="Calibri"/>
                          <w:sz w:val="20"/>
                          <w:szCs w:val="20"/>
                        </w:rPr>
                        <w:t xml:space="preserve"> em ambiente de emergência que terá como principal objectivo preparar os participantes para a vida em situação de pós-emergência, dando-lhes a conhecer medidas de auto-proteção, desenvolver actividades da vida do Campo, tais como montarem as suas próprias tendas, confeccionarem uma refeição saudável e tradicional (slow food), bem como realizar acções mais lúdicas, </w:t>
                      </w:r>
                      <w:r w:rsidR="00875014" w:rsidRPr="000C3FBF">
                        <w:rPr>
                          <w:rFonts w:cs="Calibri"/>
                          <w:sz w:val="20"/>
                          <w:szCs w:val="20"/>
                        </w:rPr>
                        <w:t>como por exemplo, fazerem uma caminhada seguindo preceitos de orientação e controlo por comunicações radioeléctricas e realizando pequenos jogos tradicionais por equipas.</w:t>
                      </w:r>
                    </w:p>
                    <w:p w:rsidR="000C3FBF" w:rsidRPr="000C3FBF" w:rsidRDefault="00A74B14" w:rsidP="00666519">
                      <w:pPr>
                        <w:spacing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0C3FBF">
                        <w:rPr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  <w:t>Data do turno:</w:t>
                      </w:r>
                      <w:r w:rsidRPr="000C3FBF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37095F" w:rsidRPr="000C3FBF">
                        <w:rPr>
                          <w:rFonts w:cs="Calibri"/>
                          <w:b/>
                          <w:sz w:val="20"/>
                          <w:szCs w:val="20"/>
                        </w:rPr>
                        <w:t>2</w:t>
                      </w:r>
                      <w:r w:rsidR="000C3FBF" w:rsidRPr="000C3FBF">
                        <w:rPr>
                          <w:rFonts w:cs="Calibri"/>
                          <w:b/>
                          <w:sz w:val="20"/>
                          <w:szCs w:val="20"/>
                        </w:rPr>
                        <w:t>9 de junho a 07 de julho de 2019</w:t>
                      </w:r>
                    </w:p>
                    <w:p w:rsidR="00666519" w:rsidRPr="000C3FBF" w:rsidRDefault="00A74B14" w:rsidP="00666519">
                      <w:pPr>
                        <w:spacing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0C3FBF">
                        <w:rPr>
                          <w:rFonts w:cs="Calibri"/>
                          <w:b/>
                          <w:color w:val="FF0000"/>
                          <w:sz w:val="20"/>
                          <w:szCs w:val="20"/>
                        </w:rPr>
                        <w:t>Local:</w:t>
                      </w:r>
                      <w:r w:rsidRPr="000C3FBF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37095F" w:rsidRPr="000C3FBF">
                        <w:rPr>
                          <w:rFonts w:cs="Calibri"/>
                          <w:b/>
                          <w:sz w:val="20"/>
                          <w:szCs w:val="20"/>
                        </w:rPr>
                        <w:t>Viseu</w:t>
                      </w:r>
                    </w:p>
                    <w:p w:rsidR="00902F55" w:rsidRPr="000C3FBF" w:rsidRDefault="00A74B14" w:rsidP="00666519">
                      <w:pPr>
                        <w:spacing w:line="240" w:lineRule="auto"/>
                        <w:jc w:val="both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0C3FBF">
                        <w:rPr>
                          <w:rFonts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Quem pode participar:</w:t>
                      </w:r>
                      <w:r w:rsidRPr="000C3FBF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 Filhos</w:t>
                      </w:r>
                      <w:r w:rsidR="0037095F" w:rsidRPr="000C3FBF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 e </w:t>
                      </w:r>
                      <w:r w:rsidR="009F3C85" w:rsidRPr="000C3FBF">
                        <w:rPr>
                          <w:rFonts w:cs="Calibri"/>
                          <w:bCs/>
                          <w:sz w:val="20"/>
                          <w:szCs w:val="20"/>
                        </w:rPr>
                        <w:t>netos de</w:t>
                      </w:r>
                      <w:r w:rsidRPr="000C3FBF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C3FBF">
                        <w:rPr>
                          <w:rFonts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sócios</w:t>
                      </w:r>
                      <w:r w:rsidRPr="000C3FBF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 a partir dos </w:t>
                      </w:r>
                      <w:r w:rsidRPr="000C3FBF">
                        <w:rPr>
                          <w:rFonts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5 anos</w:t>
                      </w:r>
                      <w:r w:rsidRPr="000C3FBF">
                        <w:rPr>
                          <w:rFonts w:cs="Calibri"/>
                          <w:bCs/>
                          <w:sz w:val="20"/>
                          <w:szCs w:val="20"/>
                        </w:rPr>
                        <w:t>. Os pais também podem participar com os filhos.</w:t>
                      </w:r>
                    </w:p>
                    <w:p w:rsidR="00A74B14" w:rsidRPr="000C3FBF" w:rsidRDefault="00A74B14" w:rsidP="00902F55">
                      <w:pPr>
                        <w:spacing w:after="0" w:line="240" w:lineRule="auto"/>
                        <w:jc w:val="both"/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  <w:r w:rsidRPr="000C3FBF">
                        <w:rPr>
                          <w:rFonts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O que inclui:</w:t>
                      </w:r>
                      <w:r w:rsidRPr="000C3FBF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 Alimentação (pequeno-almoço, lanche, </w:t>
                      </w:r>
                      <w:r w:rsidR="00701BFB" w:rsidRPr="000C3FBF">
                        <w:rPr>
                          <w:rFonts w:cs="Calibri"/>
                          <w:bCs/>
                          <w:sz w:val="20"/>
                          <w:szCs w:val="20"/>
                        </w:rPr>
                        <w:t>jantar</w:t>
                      </w:r>
                      <w:r w:rsidRPr="000C3FBF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 e </w:t>
                      </w:r>
                      <w:r w:rsidR="00701BFB" w:rsidRPr="000C3FBF">
                        <w:rPr>
                          <w:rFonts w:cs="Calibri"/>
                          <w:bCs/>
                          <w:sz w:val="20"/>
                          <w:szCs w:val="20"/>
                        </w:rPr>
                        <w:t>ceia</w:t>
                      </w:r>
                      <w:r w:rsidRPr="000C3FBF">
                        <w:rPr>
                          <w:rFonts w:cs="Calibri"/>
                          <w:bCs/>
                          <w:sz w:val="20"/>
                          <w:szCs w:val="20"/>
                        </w:rPr>
                        <w:t>), alojamento em tendas, ações de for</w:t>
                      </w:r>
                      <w:r w:rsidR="00FB16B6" w:rsidRPr="000C3FBF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mação e atividades a realizar. </w:t>
                      </w:r>
                    </w:p>
                    <w:p w:rsidR="00FE13BC" w:rsidRPr="000C3FBF" w:rsidRDefault="007F5DC2" w:rsidP="00902F55">
                      <w:pPr>
                        <w:spacing w:after="0"/>
                        <w:jc w:val="both"/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  <w:r w:rsidRPr="000C3FBF">
                        <w:rPr>
                          <w:rFonts w:cs="Calibri"/>
                          <w:bCs/>
                          <w:sz w:val="20"/>
                          <w:szCs w:val="20"/>
                        </w:rPr>
                        <w:t>O transporte</w:t>
                      </w:r>
                      <w:r w:rsidR="00FE13BC" w:rsidRPr="000C3FBF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 rodoviário entre Lisboa (Parque do Mercado Biológico do Lumiar- Avenida Padre Cruz) e Viseu e respetivo </w:t>
                      </w:r>
                      <w:proofErr w:type="gramStart"/>
                      <w:r w:rsidR="00FE13BC" w:rsidRPr="000C3FBF">
                        <w:rPr>
                          <w:rFonts w:cs="Calibri"/>
                          <w:bCs/>
                          <w:sz w:val="20"/>
                          <w:szCs w:val="20"/>
                        </w:rPr>
                        <w:t>retorno</w:t>
                      </w:r>
                      <w:proofErr w:type="gramEnd"/>
                      <w:r w:rsidR="00FE13BC" w:rsidRPr="000C3FBF">
                        <w:rPr>
                          <w:rFonts w:cs="Calibr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7F5DC2" w:rsidRPr="000C3FBF" w:rsidRDefault="007F5DC2" w:rsidP="00902F55">
                      <w:pPr>
                        <w:spacing w:after="0"/>
                        <w:jc w:val="both"/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  <w:r w:rsidRPr="000C3FBF">
                        <w:rPr>
                          <w:rFonts w:cs="Calibri"/>
                          <w:bCs/>
                          <w:sz w:val="20"/>
                          <w:szCs w:val="20"/>
                        </w:rPr>
                        <w:t>O ponto de encontro será na</w:t>
                      </w:r>
                      <w:r w:rsidR="00FE13BC" w:rsidRPr="000C3FBF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 no Parque do Mercado no Lumiar, horário a confirmar onde estará o autocarro para fazer a deslocação até Viseu.</w:t>
                      </w:r>
                    </w:p>
                    <w:p w:rsidR="00A74B14" w:rsidRPr="000C3FBF" w:rsidRDefault="00A74B14" w:rsidP="00AB5F17">
                      <w:pPr>
                        <w:spacing w:after="0"/>
                        <w:jc w:val="both"/>
                        <w:rPr>
                          <w:rFonts w:cs="Calibri"/>
                          <w:bCs/>
                          <w:i/>
                          <w:sz w:val="20"/>
                          <w:szCs w:val="20"/>
                        </w:rPr>
                      </w:pPr>
                      <w:r w:rsidRPr="000C3FBF">
                        <w:rPr>
                          <w:rFonts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Nota:</w:t>
                      </w:r>
                      <w:r w:rsidR="007F5DC2" w:rsidRPr="000C3FBF">
                        <w:rPr>
                          <w:rFonts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13A1F" w:rsidRPr="000C3FBF">
                        <w:rPr>
                          <w:rFonts w:cs="Calibri"/>
                          <w:bCs/>
                          <w:sz w:val="20"/>
                          <w:szCs w:val="20"/>
                        </w:rPr>
                        <w:t>As desistências ficam sujeitas</w:t>
                      </w:r>
                      <w:r w:rsidRPr="000C3FBF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 às condições impostas pela ANAFS.</w:t>
                      </w:r>
                    </w:p>
                    <w:p w:rsidR="00A74B14" w:rsidRPr="000C3FBF" w:rsidRDefault="00A74B14" w:rsidP="00AB5F17">
                      <w:pPr>
                        <w:spacing w:after="0"/>
                        <w:jc w:val="both"/>
                        <w:rPr>
                          <w:rStyle w:val="Hyperlink"/>
                          <w:rFonts w:cs="Calibri"/>
                          <w:sz w:val="20"/>
                          <w:szCs w:val="20"/>
                        </w:rPr>
                      </w:pPr>
                      <w:r w:rsidRPr="000C3FBF">
                        <w:rPr>
                          <w:rFonts w:cs="Calibri"/>
                          <w:sz w:val="20"/>
                          <w:szCs w:val="20"/>
                        </w:rPr>
                        <w:t xml:space="preserve">Os interessados deverão enviar a inscrição </w:t>
                      </w:r>
                      <w:proofErr w:type="gramStart"/>
                      <w:r w:rsidRPr="000C3FBF">
                        <w:rPr>
                          <w:rFonts w:cs="Calibri"/>
                          <w:sz w:val="20"/>
                          <w:szCs w:val="20"/>
                        </w:rPr>
                        <w:t>para</w:t>
                      </w:r>
                      <w:proofErr w:type="gramEnd"/>
                      <w:r w:rsidRPr="000C3FBF">
                        <w:rPr>
                          <w:rFonts w:cs="Calibri"/>
                          <w:sz w:val="20"/>
                          <w:szCs w:val="20"/>
                        </w:rPr>
                        <w:t xml:space="preserve">: </w:t>
                      </w:r>
                      <w:hyperlink r:id="rId11" w:history="1">
                        <w:r w:rsidRPr="000C3FBF">
                          <w:rPr>
                            <w:rStyle w:val="Hyperlink"/>
                            <w:rFonts w:cs="Calibri"/>
                            <w:sz w:val="20"/>
                            <w:szCs w:val="20"/>
                          </w:rPr>
                          <w:t>grupo.desportivo.reservas@fidelidade.pt</w:t>
                        </w:r>
                      </w:hyperlink>
                    </w:p>
                    <w:p w:rsidR="00034BD4" w:rsidRPr="000C3FBF" w:rsidRDefault="00034BD4" w:rsidP="00AB5F17">
                      <w:pPr>
                        <w:spacing w:after="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A74B14" w:rsidRPr="00831445" w:rsidRDefault="00A74B14" w:rsidP="006639FB"/>
                    <w:p w:rsidR="00A74B14" w:rsidRPr="00356F05" w:rsidRDefault="00A74B1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29FCA" wp14:editId="29229FCB">
                <wp:simplePos x="0" y="0"/>
                <wp:positionH relativeFrom="column">
                  <wp:posOffset>-95250</wp:posOffset>
                </wp:positionH>
                <wp:positionV relativeFrom="paragraph">
                  <wp:posOffset>-238124</wp:posOffset>
                </wp:positionV>
                <wp:extent cx="6000750" cy="419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29FEB" w14:textId="77777777" w:rsidR="00A74B14" w:rsidRPr="000610F6" w:rsidRDefault="00A74B14" w:rsidP="00FA7520">
                            <w:pPr>
                              <w:shd w:val="clear" w:color="auto" w:fill="FFFFFF"/>
                              <w:spacing w:after="75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  <w:t xml:space="preserve">Clube Júnior: </w:t>
                            </w:r>
                            <w:r w:rsidR="0037095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  <w:t>Acampamento da ANAFS em Viseu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7.5pt;margin-top:-18.75pt;width:472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EbuAIAAMA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" filled="f" stroked="f">
                <v:textbox>
                  <w:txbxContent>
                    <w:p w:rsidR="00A74B14" w:rsidRPr="000610F6" w:rsidRDefault="00A74B14" w:rsidP="00FA7520">
                      <w:pPr>
                        <w:shd w:val="clear" w:color="auto" w:fill="FFFFFF"/>
                        <w:spacing w:after="75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  <w:t xml:space="preserve">Clube Júnior: </w:t>
                      </w:r>
                      <w:r w:rsidR="0037095F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  <w:t>Acampamento da ANAFS em Viseu</w:t>
                      </w:r>
                    </w:p>
                  </w:txbxContent>
                </v:textbox>
              </v:shape>
            </w:pict>
          </mc:Fallback>
        </mc:AlternateContent>
      </w:r>
      <w:r w:rsidRPr="00BE7349"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29229FCC" wp14:editId="29229FCD">
            <wp:simplePos x="0" y="0"/>
            <wp:positionH relativeFrom="margin">
              <wp:posOffset>-228600</wp:posOffset>
            </wp:positionH>
            <wp:positionV relativeFrom="paragraph">
              <wp:posOffset>171450</wp:posOffset>
            </wp:positionV>
            <wp:extent cx="6115050" cy="2028825"/>
            <wp:effectExtent l="19050" t="19050" r="19050" b="28575"/>
            <wp:wrapSquare wrapText="bothSides"/>
            <wp:docPr id="4" name="Picture 4" descr="T:\Documentos\Clube Junior\Colónia Férias\2019\anaf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ocumentos\Clube Junior\Colónia Férias\2019\anafs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" t="1421" r="762" b="473"/>
                    <a:stretch/>
                  </pic:blipFill>
                  <pic:spPr bwMode="auto">
                    <a:xfrm>
                      <a:off x="0" y="0"/>
                      <a:ext cx="6115050" cy="2028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29E5A" w14:textId="77777777" w:rsidR="00A74B14" w:rsidRDefault="00A74B14" w:rsidP="00A74B14">
      <w:pPr>
        <w:ind w:left="-709" w:right="-755"/>
      </w:pPr>
    </w:p>
    <w:p w14:paraId="29229E5B" w14:textId="77777777" w:rsidR="00003453" w:rsidRDefault="00A54FB3" w:rsidP="00A74B14">
      <w:pPr>
        <w:jc w:val="right"/>
      </w:pPr>
    </w:p>
    <w:p w14:paraId="29229E5C" w14:textId="77777777" w:rsidR="00A74B14" w:rsidRDefault="00A74B14" w:rsidP="00A74B14"/>
    <w:p w14:paraId="29229E5D" w14:textId="77777777" w:rsidR="00A74B14" w:rsidRDefault="00A74B14" w:rsidP="00A74B14">
      <w:pPr>
        <w:jc w:val="right"/>
      </w:pPr>
    </w:p>
    <w:p w14:paraId="29229E5E" w14:textId="77777777" w:rsidR="00A74B14" w:rsidRDefault="00A74B14" w:rsidP="00A74B14">
      <w:pPr>
        <w:jc w:val="right"/>
      </w:pPr>
    </w:p>
    <w:p w14:paraId="29229E5F" w14:textId="77777777" w:rsidR="00FB16B6" w:rsidRDefault="00FB16B6" w:rsidP="00A74B14">
      <w:pPr>
        <w:jc w:val="right"/>
      </w:pPr>
    </w:p>
    <w:p w14:paraId="29229E60" w14:textId="77777777" w:rsidR="00FB16B6" w:rsidRDefault="00FB16B6" w:rsidP="00A74B14">
      <w:pPr>
        <w:jc w:val="right"/>
      </w:pPr>
    </w:p>
    <w:p w14:paraId="29229E61" w14:textId="77777777" w:rsidR="00FB16B6" w:rsidRDefault="00FB16B6" w:rsidP="00A74B14">
      <w:pPr>
        <w:jc w:val="right"/>
      </w:pPr>
    </w:p>
    <w:p w14:paraId="29229E62" w14:textId="77777777" w:rsidR="00FB16B6" w:rsidRDefault="00FB16B6" w:rsidP="00A74B14">
      <w:pPr>
        <w:jc w:val="right"/>
      </w:pPr>
    </w:p>
    <w:tbl>
      <w:tblPr>
        <w:tblpPr w:leftFromText="141" w:rightFromText="141" w:vertAnchor="text" w:horzAnchor="margin" w:tblpXSpec="center" w:tblpY="298"/>
        <w:tblOverlap w:val="never"/>
        <w:tblW w:w="47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1076"/>
      </w:tblGrid>
      <w:tr w:rsidR="000C3FBF" w:rsidRPr="00B05C5B" w14:paraId="29229E64" w14:textId="77777777" w:rsidTr="000C3FBF">
        <w:trPr>
          <w:trHeight w:val="81"/>
        </w:trPr>
        <w:tc>
          <w:tcPr>
            <w:tcW w:w="4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29E63" w14:textId="77777777" w:rsidR="000C3FBF" w:rsidRPr="00B05C5B" w:rsidRDefault="000C3FBF" w:rsidP="000C3FB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110E98">
              <w:rPr>
                <w:rFonts w:ascii="Calibri" w:eastAsia="Times New Roman" w:hAnsi="Calibri"/>
                <w:b/>
                <w:bCs/>
                <w:color w:val="FFFFFF"/>
                <w:kern w:val="24"/>
                <w:sz w:val="26"/>
                <w:szCs w:val="26"/>
              </w:rPr>
              <w:t>Acampamento da ANAFS</w:t>
            </w:r>
          </w:p>
        </w:tc>
      </w:tr>
      <w:tr w:rsidR="000C3FBF" w:rsidRPr="00B05C5B" w14:paraId="29229E67" w14:textId="77777777" w:rsidTr="000C3FBF">
        <w:trPr>
          <w:trHeight w:val="48"/>
        </w:trPr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9229E65" w14:textId="77777777" w:rsidR="000C3FBF" w:rsidRPr="00BD005E" w:rsidRDefault="000C3FBF" w:rsidP="000C3FBF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kern w:val="24"/>
              </w:rPr>
            </w:pPr>
            <w:r w:rsidRPr="00BD005E">
              <w:rPr>
                <w:rFonts w:ascii="Calibri" w:eastAsia="Times New Roman" w:hAnsi="Calibri"/>
                <w:b/>
                <w:bCs/>
                <w:color w:val="000000"/>
                <w:kern w:val="24"/>
              </w:rPr>
              <w:t xml:space="preserve">Valor das Crianças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9229E66" w14:textId="77777777" w:rsidR="000C3FBF" w:rsidRDefault="000C3FBF" w:rsidP="000C3FBF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24"/>
              </w:rPr>
              <w:t>150,00€</w:t>
            </w:r>
          </w:p>
        </w:tc>
      </w:tr>
      <w:tr w:rsidR="000C3FBF" w:rsidRPr="00B05C5B" w14:paraId="29229E6A" w14:textId="77777777" w:rsidTr="000C3FBF">
        <w:trPr>
          <w:trHeight w:val="53"/>
        </w:trPr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29E68" w14:textId="77777777" w:rsidR="000C3FBF" w:rsidRPr="00BD005E" w:rsidRDefault="000C3FBF" w:rsidP="000C3FBF">
            <w:pPr>
              <w:spacing w:after="0"/>
              <w:rPr>
                <w:rFonts w:ascii="Arial" w:eastAsia="Times New Roman" w:hAnsi="Arial" w:cs="Arial"/>
              </w:rPr>
            </w:pPr>
            <w:r w:rsidRPr="00BD005E">
              <w:rPr>
                <w:rFonts w:ascii="Calibri" w:eastAsia="Times New Roman" w:hAnsi="Calibri"/>
                <w:b/>
                <w:bCs/>
                <w:color w:val="000000"/>
                <w:kern w:val="24"/>
              </w:rPr>
              <w:t>Valor dos Adultos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29E69" w14:textId="77777777" w:rsidR="000C3FBF" w:rsidRPr="00B05C5B" w:rsidRDefault="000C3FBF" w:rsidP="000C3FBF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24"/>
              </w:rPr>
              <w:t xml:space="preserve"> 200</w:t>
            </w:r>
            <w:r w:rsidRPr="00B05C5B">
              <w:rPr>
                <w:rFonts w:ascii="Calibri" w:eastAsia="Times New Roman" w:hAnsi="Calibri"/>
                <w:b/>
                <w:bCs/>
                <w:color w:val="000000"/>
                <w:kern w:val="24"/>
              </w:rPr>
              <w:t>,00 €</w:t>
            </w:r>
          </w:p>
        </w:tc>
      </w:tr>
    </w:tbl>
    <w:p w14:paraId="29229E6B" w14:textId="77777777" w:rsidR="00FB16B6" w:rsidRDefault="00FB16B6" w:rsidP="00A74B14">
      <w:pPr>
        <w:jc w:val="right"/>
      </w:pPr>
    </w:p>
    <w:p w14:paraId="29229E6C" w14:textId="77777777" w:rsidR="00FB16B6" w:rsidRDefault="00FB16B6" w:rsidP="00A74B14">
      <w:pPr>
        <w:jc w:val="right"/>
      </w:pPr>
    </w:p>
    <w:tbl>
      <w:tblPr>
        <w:tblpPr w:leftFromText="141" w:rightFromText="141" w:vertAnchor="page" w:horzAnchor="margin" w:tblpXSpec="center" w:tblpY="11611"/>
        <w:tblW w:w="115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"/>
        <w:gridCol w:w="6"/>
        <w:gridCol w:w="33"/>
        <w:gridCol w:w="6"/>
        <w:gridCol w:w="93"/>
        <w:gridCol w:w="3"/>
        <w:gridCol w:w="6"/>
        <w:gridCol w:w="1"/>
        <w:gridCol w:w="141"/>
        <w:gridCol w:w="9"/>
        <w:gridCol w:w="2"/>
        <w:gridCol w:w="3"/>
        <w:gridCol w:w="236"/>
        <w:gridCol w:w="13"/>
        <w:gridCol w:w="8"/>
        <w:gridCol w:w="3"/>
        <w:gridCol w:w="175"/>
        <w:gridCol w:w="15"/>
        <w:gridCol w:w="14"/>
        <w:gridCol w:w="4"/>
        <w:gridCol w:w="86"/>
        <w:gridCol w:w="83"/>
        <w:gridCol w:w="15"/>
        <w:gridCol w:w="23"/>
        <w:gridCol w:w="4"/>
        <w:gridCol w:w="35"/>
        <w:gridCol w:w="149"/>
        <w:gridCol w:w="1"/>
        <w:gridCol w:w="1"/>
        <w:gridCol w:w="16"/>
        <w:gridCol w:w="201"/>
        <w:gridCol w:w="21"/>
        <w:gridCol w:w="65"/>
        <w:gridCol w:w="1"/>
        <w:gridCol w:w="111"/>
        <w:gridCol w:w="23"/>
        <w:gridCol w:w="71"/>
        <w:gridCol w:w="1"/>
        <w:gridCol w:w="92"/>
        <w:gridCol w:w="25"/>
        <w:gridCol w:w="77"/>
        <w:gridCol w:w="1"/>
        <w:gridCol w:w="84"/>
        <w:gridCol w:w="27"/>
        <w:gridCol w:w="83"/>
        <w:gridCol w:w="1"/>
        <w:gridCol w:w="50"/>
        <w:gridCol w:w="26"/>
        <w:gridCol w:w="28"/>
        <w:gridCol w:w="250"/>
        <w:gridCol w:w="1"/>
        <w:gridCol w:w="68"/>
        <w:gridCol w:w="29"/>
        <w:gridCol w:w="97"/>
        <w:gridCol w:w="1"/>
        <w:gridCol w:w="86"/>
        <w:gridCol w:w="31"/>
        <w:gridCol w:w="103"/>
        <w:gridCol w:w="1"/>
        <w:gridCol w:w="78"/>
        <w:gridCol w:w="33"/>
        <w:gridCol w:w="109"/>
        <w:gridCol w:w="1"/>
        <w:gridCol w:w="73"/>
        <w:gridCol w:w="33"/>
        <w:gridCol w:w="118"/>
        <w:gridCol w:w="1"/>
        <w:gridCol w:w="55"/>
        <w:gridCol w:w="17"/>
        <w:gridCol w:w="139"/>
        <w:gridCol w:w="1"/>
        <w:gridCol w:w="33"/>
        <w:gridCol w:w="1"/>
        <w:gridCol w:w="18"/>
        <w:gridCol w:w="143"/>
        <w:gridCol w:w="28"/>
        <w:gridCol w:w="20"/>
        <w:gridCol w:w="147"/>
        <w:gridCol w:w="20"/>
        <w:gridCol w:w="21"/>
        <w:gridCol w:w="151"/>
        <w:gridCol w:w="15"/>
        <w:gridCol w:w="22"/>
        <w:gridCol w:w="123"/>
        <w:gridCol w:w="15"/>
        <w:gridCol w:w="22"/>
        <w:gridCol w:w="190"/>
        <w:gridCol w:w="5"/>
        <w:gridCol w:w="24"/>
        <w:gridCol w:w="163"/>
        <w:gridCol w:w="2"/>
        <w:gridCol w:w="23"/>
        <w:gridCol w:w="162"/>
        <w:gridCol w:w="7"/>
        <w:gridCol w:w="19"/>
        <w:gridCol w:w="161"/>
        <w:gridCol w:w="12"/>
        <w:gridCol w:w="15"/>
        <w:gridCol w:w="17"/>
        <w:gridCol w:w="146"/>
        <w:gridCol w:w="14"/>
        <w:gridCol w:w="14"/>
        <w:gridCol w:w="73"/>
        <w:gridCol w:w="59"/>
        <w:gridCol w:w="14"/>
        <w:gridCol w:w="14"/>
        <w:gridCol w:w="191"/>
        <w:gridCol w:w="22"/>
        <w:gridCol w:w="8"/>
        <w:gridCol w:w="157"/>
        <w:gridCol w:w="10"/>
        <w:gridCol w:w="22"/>
        <w:gridCol w:w="5"/>
        <w:gridCol w:w="181"/>
        <w:gridCol w:w="16"/>
        <w:gridCol w:w="12"/>
        <w:gridCol w:w="172"/>
        <w:gridCol w:w="29"/>
        <w:gridCol w:w="2"/>
        <w:gridCol w:w="6"/>
        <w:gridCol w:w="166"/>
        <w:gridCol w:w="31"/>
        <w:gridCol w:w="2"/>
        <w:gridCol w:w="2"/>
        <w:gridCol w:w="155"/>
        <w:gridCol w:w="32"/>
        <w:gridCol w:w="14"/>
        <w:gridCol w:w="5"/>
        <w:gridCol w:w="2"/>
        <w:gridCol w:w="134"/>
        <w:gridCol w:w="20"/>
        <w:gridCol w:w="4"/>
        <w:gridCol w:w="9"/>
        <w:gridCol w:w="18"/>
        <w:gridCol w:w="8"/>
        <w:gridCol w:w="2"/>
        <w:gridCol w:w="158"/>
        <w:gridCol w:w="2"/>
        <w:gridCol w:w="654"/>
        <w:gridCol w:w="34"/>
        <w:gridCol w:w="2"/>
        <w:gridCol w:w="137"/>
        <w:gridCol w:w="44"/>
        <w:gridCol w:w="28"/>
        <w:gridCol w:w="34"/>
        <w:gridCol w:w="1"/>
        <w:gridCol w:w="153"/>
        <w:gridCol w:w="6"/>
        <w:gridCol w:w="1"/>
        <w:gridCol w:w="37"/>
        <w:gridCol w:w="145"/>
        <w:gridCol w:w="24"/>
        <w:gridCol w:w="17"/>
        <w:gridCol w:w="1"/>
        <w:gridCol w:w="40"/>
        <w:gridCol w:w="129"/>
        <w:gridCol w:w="22"/>
        <w:gridCol w:w="1"/>
        <w:gridCol w:w="40"/>
        <w:gridCol w:w="385"/>
        <w:gridCol w:w="202"/>
        <w:gridCol w:w="17"/>
        <w:gridCol w:w="11"/>
        <w:gridCol w:w="47"/>
        <w:gridCol w:w="40"/>
        <w:gridCol w:w="103"/>
        <w:gridCol w:w="52"/>
        <w:gridCol w:w="40"/>
        <w:gridCol w:w="93"/>
        <w:gridCol w:w="5"/>
        <w:gridCol w:w="57"/>
        <w:gridCol w:w="40"/>
        <w:gridCol w:w="86"/>
        <w:gridCol w:w="13"/>
        <w:gridCol w:w="62"/>
        <w:gridCol w:w="40"/>
        <w:gridCol w:w="78"/>
        <w:gridCol w:w="7"/>
        <w:gridCol w:w="67"/>
        <w:gridCol w:w="13"/>
        <w:gridCol w:w="19"/>
        <w:gridCol w:w="8"/>
        <w:gridCol w:w="169"/>
        <w:gridCol w:w="13"/>
        <w:gridCol w:w="2"/>
        <w:gridCol w:w="38"/>
        <w:gridCol w:w="123"/>
        <w:gridCol w:w="3"/>
        <w:gridCol w:w="37"/>
        <w:gridCol w:w="120"/>
        <w:gridCol w:w="3"/>
        <w:gridCol w:w="37"/>
        <w:gridCol w:w="50"/>
        <w:gridCol w:w="73"/>
        <w:gridCol w:w="48"/>
        <w:gridCol w:w="40"/>
        <w:gridCol w:w="63"/>
        <w:gridCol w:w="70"/>
        <w:gridCol w:w="273"/>
        <w:gridCol w:w="65"/>
        <w:gridCol w:w="1"/>
        <w:gridCol w:w="76"/>
      </w:tblGrid>
      <w:tr w:rsidR="000C3FBF" w:rsidRPr="00AB5F17" w14:paraId="29229E6E" w14:textId="77777777" w:rsidTr="000C3FBF">
        <w:trPr>
          <w:gridBefore w:val="2"/>
          <w:gridAfter w:val="3"/>
          <w:wBefore w:w="212" w:type="dxa"/>
          <w:wAfter w:w="142" w:type="dxa"/>
          <w:trHeight w:val="239"/>
        </w:trPr>
        <w:tc>
          <w:tcPr>
            <w:tcW w:w="11198" w:type="dxa"/>
            <w:gridSpan w:val="197"/>
            <w:shd w:val="clear" w:color="auto" w:fill="FF0000"/>
            <w:noWrap/>
            <w:vAlign w:val="center"/>
            <w:hideMark/>
          </w:tcPr>
          <w:p w14:paraId="29229E6D" w14:textId="77777777" w:rsidR="000C3FBF" w:rsidRPr="00AB5F17" w:rsidRDefault="000C3FBF" w:rsidP="000C3FBF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 xml:space="preserve">Ficha de Inscrição –ANAFS 29 de junho a 07 de julho de </w:t>
            </w:r>
            <w:r w:rsidRPr="00AB5F17">
              <w:rPr>
                <w:rFonts w:ascii="Arial" w:eastAsia="Times New Roman" w:hAnsi="Arial" w:cs="Arial"/>
                <w:b/>
                <w:bCs/>
                <w:color w:val="FFFFFF" w:themeColor="background1"/>
                <w:kern w:val="36"/>
                <w:sz w:val="28"/>
                <w:szCs w:val="28"/>
              </w:rPr>
              <w:t>2019</w:t>
            </w:r>
          </w:p>
        </w:tc>
      </w:tr>
      <w:tr w:rsidR="00A54FB3" w:rsidRPr="00AB5F17" w14:paraId="29229E9F" w14:textId="77777777" w:rsidTr="000C3FBF">
        <w:trPr>
          <w:gridAfter w:val="4"/>
          <w:wAfter w:w="415" w:type="dxa"/>
          <w:trHeight w:val="76"/>
        </w:trPr>
        <w:tc>
          <w:tcPr>
            <w:tcW w:w="251" w:type="dxa"/>
            <w:gridSpan w:val="4"/>
            <w:shd w:val="clear" w:color="000000" w:fill="FFFFFF"/>
            <w:noWrap/>
            <w:vAlign w:val="bottom"/>
            <w:hideMark/>
          </w:tcPr>
          <w:p w14:paraId="29229E6F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6"/>
            <w:shd w:val="clear" w:color="000000" w:fill="FFFFFF"/>
            <w:noWrap/>
            <w:vAlign w:val="bottom"/>
            <w:hideMark/>
          </w:tcPr>
          <w:p w14:paraId="29229E70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4"/>
            <w:shd w:val="clear" w:color="000000" w:fill="FFFFFF"/>
            <w:noWrap/>
            <w:vAlign w:val="bottom"/>
            <w:hideMark/>
          </w:tcPr>
          <w:p w14:paraId="29229E71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  <w:hideMark/>
          </w:tcPr>
          <w:p w14:paraId="29229E72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bottom"/>
            <w:hideMark/>
          </w:tcPr>
          <w:p w14:paraId="29229E73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7"/>
            <w:shd w:val="clear" w:color="000000" w:fill="FFFFFF"/>
            <w:noWrap/>
            <w:vAlign w:val="bottom"/>
            <w:hideMark/>
          </w:tcPr>
          <w:p w14:paraId="29229E74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2"/>
            <w:shd w:val="clear" w:color="000000" w:fill="FFFFFF"/>
            <w:noWrap/>
            <w:vAlign w:val="bottom"/>
            <w:hideMark/>
          </w:tcPr>
          <w:p w14:paraId="29229E75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4"/>
            <w:shd w:val="clear" w:color="000000" w:fill="FFFFFF"/>
            <w:noWrap/>
            <w:vAlign w:val="bottom"/>
            <w:hideMark/>
          </w:tcPr>
          <w:p w14:paraId="29229E76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29229E77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29229E78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5"/>
            <w:shd w:val="clear" w:color="000000" w:fill="FFFFFF"/>
            <w:noWrap/>
            <w:vAlign w:val="bottom"/>
            <w:hideMark/>
          </w:tcPr>
          <w:p w14:paraId="29229E79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8" w:type="dxa"/>
            <w:gridSpan w:val="4"/>
            <w:shd w:val="clear" w:color="000000" w:fill="FFFFFF"/>
            <w:noWrap/>
            <w:vAlign w:val="bottom"/>
            <w:hideMark/>
          </w:tcPr>
          <w:p w14:paraId="29229E7A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29229E7B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29229E7C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29229E7D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29229E7E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  <w:hideMark/>
          </w:tcPr>
          <w:p w14:paraId="29229E7F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29229E80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29229E81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29229E82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29229E83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bottom"/>
            <w:hideMark/>
          </w:tcPr>
          <w:p w14:paraId="29229E84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29229E85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29229E86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29229E87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29229E88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14:paraId="29229E89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000000" w:fill="FFFFFF"/>
            <w:noWrap/>
            <w:vAlign w:val="bottom"/>
            <w:hideMark/>
          </w:tcPr>
          <w:p w14:paraId="29229E8A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29229E8B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000000" w:fill="FFFFFF"/>
            <w:noWrap/>
            <w:vAlign w:val="bottom"/>
            <w:hideMark/>
          </w:tcPr>
          <w:p w14:paraId="29229E8C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bottom"/>
            <w:hideMark/>
          </w:tcPr>
          <w:p w14:paraId="29229E8D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  <w:hideMark/>
          </w:tcPr>
          <w:p w14:paraId="29229E8E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29229E8F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7"/>
            <w:shd w:val="clear" w:color="000000" w:fill="FFFFFF"/>
            <w:noWrap/>
            <w:vAlign w:val="bottom"/>
            <w:hideMark/>
          </w:tcPr>
          <w:p w14:paraId="29229E90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78" w:type="dxa"/>
            <w:gridSpan w:val="8"/>
            <w:shd w:val="clear" w:color="000000" w:fill="FFFFFF"/>
            <w:noWrap/>
            <w:vAlign w:val="bottom"/>
            <w:hideMark/>
          </w:tcPr>
          <w:p w14:paraId="29229E91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000000" w:fill="FFFFFF"/>
            <w:noWrap/>
            <w:vAlign w:val="bottom"/>
            <w:hideMark/>
          </w:tcPr>
          <w:p w14:paraId="29229E92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29229E93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29229E94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9"/>
            <w:shd w:val="clear" w:color="000000" w:fill="FFFFFF"/>
            <w:noWrap/>
            <w:vAlign w:val="bottom"/>
            <w:hideMark/>
          </w:tcPr>
          <w:p w14:paraId="29229E95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14:paraId="29229E96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gridSpan w:val="5"/>
            <w:shd w:val="clear" w:color="000000" w:fill="FFFFFF"/>
            <w:noWrap/>
            <w:vAlign w:val="bottom"/>
            <w:hideMark/>
          </w:tcPr>
          <w:p w14:paraId="29229E97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5" w:type="dxa"/>
            <w:gridSpan w:val="3"/>
            <w:shd w:val="clear" w:color="000000" w:fill="FFFFFF"/>
            <w:noWrap/>
            <w:vAlign w:val="bottom"/>
            <w:hideMark/>
          </w:tcPr>
          <w:p w14:paraId="29229E98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29229E99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80" w:type="dxa"/>
            <w:gridSpan w:val="7"/>
            <w:shd w:val="clear" w:color="000000" w:fill="FFFFFF"/>
            <w:noWrap/>
            <w:vAlign w:val="bottom"/>
            <w:hideMark/>
          </w:tcPr>
          <w:p w14:paraId="29229E9A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75" w:type="dxa"/>
            <w:gridSpan w:val="8"/>
            <w:shd w:val="clear" w:color="000000" w:fill="FFFFFF"/>
            <w:noWrap/>
            <w:vAlign w:val="bottom"/>
            <w:hideMark/>
          </w:tcPr>
          <w:p w14:paraId="29229E9B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29229E9C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29229E9D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14:paraId="29229E9E" w14:textId="77777777" w:rsidR="000C3FBF" w:rsidRPr="00AB5F17" w:rsidRDefault="000C3FBF" w:rsidP="000C3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AB5F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0C3FBF" w:rsidRPr="00AB5F17" w14:paraId="29229EA9" w14:textId="77777777" w:rsidTr="000C3FBF">
        <w:trPr>
          <w:gridAfter w:val="5"/>
          <w:wAfter w:w="485" w:type="dxa"/>
          <w:trHeight w:val="243"/>
        </w:trPr>
        <w:tc>
          <w:tcPr>
            <w:tcW w:w="1063" w:type="dxa"/>
            <w:gridSpan w:val="21"/>
            <w:shd w:val="clear" w:color="000000" w:fill="FFFFFF"/>
            <w:noWrap/>
            <w:vAlign w:val="center"/>
            <w:hideMark/>
          </w:tcPr>
          <w:p w14:paraId="29229EA0" w14:textId="77777777" w:rsidR="000C3FBF" w:rsidRPr="00AB5F17" w:rsidRDefault="000C3FBF" w:rsidP="000C3FBF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Nome:</w:t>
            </w:r>
          </w:p>
        </w:tc>
        <w:tc>
          <w:tcPr>
            <w:tcW w:w="160" w:type="dxa"/>
            <w:gridSpan w:val="5"/>
            <w:shd w:val="clear" w:color="000000" w:fill="FFFFFF"/>
            <w:noWrap/>
            <w:vAlign w:val="bottom"/>
            <w:hideMark/>
          </w:tcPr>
          <w:p w14:paraId="29229EA1" w14:textId="77777777" w:rsidR="000C3FBF" w:rsidRPr="00AB5F17" w:rsidRDefault="000C3FBF" w:rsidP="000C3FBF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226" w:type="dxa"/>
            <w:gridSpan w:val="94"/>
            <w:shd w:val="clear" w:color="000000" w:fill="D9D9D9"/>
            <w:noWrap/>
            <w:vAlign w:val="center"/>
            <w:hideMark/>
          </w:tcPr>
          <w:p w14:paraId="29229EA2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02" w:type="dxa"/>
            <w:gridSpan w:val="7"/>
            <w:shd w:val="clear" w:color="000000" w:fill="FFFFFF"/>
            <w:noWrap/>
            <w:vAlign w:val="bottom"/>
            <w:hideMark/>
          </w:tcPr>
          <w:p w14:paraId="29229EA3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89" w:type="dxa"/>
            <w:gridSpan w:val="15"/>
            <w:shd w:val="clear" w:color="000000" w:fill="FFFFFF"/>
            <w:noWrap/>
            <w:vAlign w:val="center"/>
          </w:tcPr>
          <w:p w14:paraId="29229EA4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Nº Colab.: </w:t>
            </w:r>
          </w:p>
        </w:tc>
        <w:tc>
          <w:tcPr>
            <w:tcW w:w="1310" w:type="dxa"/>
            <w:gridSpan w:val="19"/>
            <w:shd w:val="clear" w:color="auto" w:fill="D9D9D9"/>
            <w:noWrap/>
            <w:vAlign w:val="center"/>
          </w:tcPr>
          <w:p w14:paraId="29229EA5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</w:t>
            </w:r>
          </w:p>
        </w:tc>
        <w:tc>
          <w:tcPr>
            <w:tcW w:w="1246" w:type="dxa"/>
            <w:gridSpan w:val="27"/>
            <w:shd w:val="clear" w:color="000000" w:fill="FFFFFF"/>
            <w:noWrap/>
            <w:vAlign w:val="center"/>
          </w:tcPr>
          <w:p w14:paraId="29229EA6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(Obrigatório)</w:t>
            </w:r>
          </w:p>
        </w:tc>
        <w:tc>
          <w:tcPr>
            <w:tcW w:w="247" w:type="dxa"/>
            <w:gridSpan w:val="5"/>
            <w:shd w:val="clear" w:color="auto" w:fill="FFFFFF"/>
            <w:noWrap/>
            <w:vAlign w:val="bottom"/>
          </w:tcPr>
          <w:p w14:paraId="29229EA7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4"/>
            <w:shd w:val="clear" w:color="auto" w:fill="FFFFFF"/>
            <w:noWrap/>
            <w:vAlign w:val="center"/>
            <w:hideMark/>
          </w:tcPr>
          <w:p w14:paraId="29229EA8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0C3FBF" w:rsidRPr="00AB5F17" w14:paraId="29229ECB" w14:textId="77777777" w:rsidTr="000C3FBF">
        <w:trPr>
          <w:trHeight w:val="353"/>
        </w:trPr>
        <w:tc>
          <w:tcPr>
            <w:tcW w:w="3156" w:type="dxa"/>
            <w:gridSpan w:val="61"/>
            <w:shd w:val="clear" w:color="000000" w:fill="FFFFFF"/>
            <w:noWrap/>
            <w:vAlign w:val="center"/>
            <w:hideMark/>
          </w:tcPr>
          <w:p w14:paraId="29229EAA" w14:textId="77777777" w:rsidR="000C3FBF" w:rsidRPr="00AB5F17" w:rsidRDefault="000C3FBF" w:rsidP="000C3FBF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Outros participantes: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29229EAB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29229EAC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  <w:hideMark/>
          </w:tcPr>
          <w:p w14:paraId="29229EAD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29229EAE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29229EAF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29229EB0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29229EB1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bottom"/>
            <w:hideMark/>
          </w:tcPr>
          <w:p w14:paraId="29229EB2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29229EB3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29229EB4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29229EB5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29229EB6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14:paraId="29229EB7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000000" w:fill="FFFFFF"/>
            <w:noWrap/>
            <w:vAlign w:val="bottom"/>
            <w:hideMark/>
          </w:tcPr>
          <w:p w14:paraId="29229EB8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29229EB9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15" w:type="dxa"/>
            <w:gridSpan w:val="9"/>
            <w:shd w:val="clear" w:color="000000" w:fill="FFFFFF"/>
            <w:noWrap/>
            <w:vAlign w:val="center"/>
          </w:tcPr>
          <w:p w14:paraId="29229EBA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29229EBB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7"/>
            <w:shd w:val="clear" w:color="000000" w:fill="FFFFFF"/>
            <w:noWrap/>
            <w:vAlign w:val="bottom"/>
            <w:hideMark/>
          </w:tcPr>
          <w:p w14:paraId="29229EBC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8" w:type="dxa"/>
            <w:gridSpan w:val="8"/>
            <w:shd w:val="clear" w:color="000000" w:fill="FFFFFF"/>
            <w:noWrap/>
            <w:vAlign w:val="center"/>
            <w:hideMark/>
          </w:tcPr>
          <w:p w14:paraId="29229EBD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Idades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bottom"/>
            <w:hideMark/>
          </w:tcPr>
          <w:p w14:paraId="29229EBE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29229EBF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  <w:hideMark/>
          </w:tcPr>
          <w:p w14:paraId="29229EC0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59" w:type="dxa"/>
            <w:gridSpan w:val="9"/>
            <w:shd w:val="clear" w:color="000000" w:fill="FFFFFF"/>
            <w:noWrap/>
            <w:vAlign w:val="bottom"/>
            <w:hideMark/>
          </w:tcPr>
          <w:p w14:paraId="29229EC1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Calibri" w:cs="Calibri"/>
                <w:noProof/>
                <w:sz w:val="18"/>
                <w:szCs w:val="18"/>
                <w:lang w:eastAsia="pt-PT"/>
              </w:rPr>
              <w:drawing>
                <wp:anchor distT="0" distB="0" distL="114300" distR="114300" simplePos="0" relativeHeight="251664384" behindDoc="0" locked="0" layoutInCell="1" allowOverlap="1" wp14:anchorId="29229FCE" wp14:editId="29229FCF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19050</wp:posOffset>
                  </wp:positionV>
                  <wp:extent cx="516255" cy="970915"/>
                  <wp:effectExtent l="0" t="0" r="0" b="635"/>
                  <wp:wrapNone/>
                  <wp:docPr id="9" name="Picture 9" descr="T:\Documentos\Clube Junior\Fitas\fit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Documentos\Clube Junior\Fitas\fit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shd w:val="clear" w:color="000000" w:fill="FFFFFF"/>
            <w:noWrap/>
            <w:vAlign w:val="bottom"/>
            <w:hideMark/>
          </w:tcPr>
          <w:p w14:paraId="29229EC2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8" w:type="dxa"/>
            <w:gridSpan w:val="5"/>
            <w:shd w:val="clear" w:color="000000" w:fill="FFFFFF"/>
            <w:noWrap/>
            <w:vAlign w:val="bottom"/>
            <w:hideMark/>
          </w:tcPr>
          <w:p w14:paraId="29229EC3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5" w:type="dxa"/>
            <w:gridSpan w:val="3"/>
            <w:shd w:val="clear" w:color="000000" w:fill="FFFFFF"/>
            <w:noWrap/>
            <w:vAlign w:val="bottom"/>
            <w:hideMark/>
          </w:tcPr>
          <w:p w14:paraId="29229EC4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29229EC5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80" w:type="dxa"/>
            <w:gridSpan w:val="7"/>
            <w:shd w:val="clear" w:color="000000" w:fill="FFFFFF"/>
            <w:noWrap/>
            <w:vAlign w:val="bottom"/>
            <w:hideMark/>
          </w:tcPr>
          <w:p w14:paraId="29229EC6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75" w:type="dxa"/>
            <w:gridSpan w:val="8"/>
            <w:shd w:val="clear" w:color="000000" w:fill="FFFFFF"/>
            <w:noWrap/>
            <w:vAlign w:val="bottom"/>
            <w:hideMark/>
          </w:tcPr>
          <w:p w14:paraId="29229EC7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29229EC8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29229EC9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36" w:type="dxa"/>
            <w:gridSpan w:val="8"/>
            <w:shd w:val="clear" w:color="000000" w:fill="FFFFFF"/>
            <w:noWrap/>
            <w:vAlign w:val="bottom"/>
            <w:hideMark/>
          </w:tcPr>
          <w:p w14:paraId="29229ECA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0C3FBF" w:rsidRPr="00AB5F17" w14:paraId="29229ED2" w14:textId="77777777" w:rsidTr="000C3FBF">
        <w:trPr>
          <w:gridBefore w:val="7"/>
          <w:gridAfter w:val="5"/>
          <w:wBefore w:w="353" w:type="dxa"/>
          <w:wAfter w:w="485" w:type="dxa"/>
          <w:trHeight w:val="244"/>
        </w:trPr>
        <w:tc>
          <w:tcPr>
            <w:tcW w:w="6096" w:type="dxa"/>
            <w:gridSpan w:val="113"/>
            <w:shd w:val="clear" w:color="000000" w:fill="D9D9D9"/>
            <w:noWrap/>
            <w:vAlign w:val="center"/>
            <w:hideMark/>
          </w:tcPr>
          <w:p w14:paraId="29229ECC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7" w:type="dxa"/>
            <w:gridSpan w:val="12"/>
            <w:shd w:val="clear" w:color="auto" w:fill="auto"/>
            <w:noWrap/>
            <w:vAlign w:val="center"/>
          </w:tcPr>
          <w:p w14:paraId="29229ECD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7"/>
            <w:shd w:val="clear" w:color="auto" w:fill="D9D9D9"/>
            <w:noWrap/>
            <w:vAlign w:val="center"/>
          </w:tcPr>
          <w:p w14:paraId="29229ECE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29" w:type="dxa"/>
            <w:gridSpan w:val="49"/>
            <w:shd w:val="clear" w:color="auto" w:fill="auto"/>
            <w:noWrap/>
            <w:vAlign w:val="center"/>
          </w:tcPr>
          <w:p w14:paraId="29229ECF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  <w:hideMark/>
          </w:tcPr>
          <w:p w14:paraId="29229ED0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4"/>
            <w:shd w:val="clear" w:color="auto" w:fill="FFFFFF"/>
            <w:noWrap/>
            <w:vAlign w:val="center"/>
            <w:hideMark/>
          </w:tcPr>
          <w:p w14:paraId="29229ED1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A54FB3" w:rsidRPr="00AB5F17" w14:paraId="29229F03" w14:textId="77777777" w:rsidTr="000C3FBF">
        <w:trPr>
          <w:trHeight w:val="88"/>
        </w:trPr>
        <w:tc>
          <w:tcPr>
            <w:tcW w:w="245" w:type="dxa"/>
            <w:gridSpan w:val="3"/>
            <w:shd w:val="clear" w:color="000000" w:fill="FFFFFF"/>
            <w:noWrap/>
            <w:vAlign w:val="center"/>
            <w:hideMark/>
          </w:tcPr>
          <w:p w14:paraId="29229ED3" w14:textId="77777777" w:rsidR="000C3FBF" w:rsidRPr="00AB5F17" w:rsidRDefault="000C3FBF" w:rsidP="000C3FBF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0" w:type="dxa"/>
            <w:gridSpan w:val="6"/>
            <w:shd w:val="clear" w:color="000000" w:fill="FFFFFF"/>
            <w:noWrap/>
            <w:vAlign w:val="center"/>
            <w:hideMark/>
          </w:tcPr>
          <w:p w14:paraId="29229ED4" w14:textId="77777777" w:rsidR="000C3FBF" w:rsidRPr="00AB5F17" w:rsidRDefault="000C3FBF" w:rsidP="000C3FBF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0" w:type="dxa"/>
            <w:gridSpan w:val="4"/>
            <w:shd w:val="clear" w:color="000000" w:fill="FFFFFF"/>
            <w:noWrap/>
            <w:vAlign w:val="center"/>
            <w:hideMark/>
          </w:tcPr>
          <w:p w14:paraId="29229ED5" w14:textId="77777777" w:rsidR="000C3FBF" w:rsidRPr="00AB5F17" w:rsidRDefault="000C3FBF" w:rsidP="000C3FBF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9" w:type="dxa"/>
            <w:gridSpan w:val="4"/>
            <w:shd w:val="clear" w:color="000000" w:fill="FFFFFF"/>
            <w:noWrap/>
            <w:vAlign w:val="center"/>
            <w:hideMark/>
          </w:tcPr>
          <w:p w14:paraId="29229ED6" w14:textId="77777777" w:rsidR="000C3FBF" w:rsidRPr="00AB5F17" w:rsidRDefault="000C3FBF" w:rsidP="000C3FBF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center"/>
            <w:hideMark/>
          </w:tcPr>
          <w:p w14:paraId="29229ED7" w14:textId="77777777" w:rsidR="000C3FBF" w:rsidRPr="00AB5F17" w:rsidRDefault="000C3FBF" w:rsidP="000C3FBF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6" w:type="dxa"/>
            <w:gridSpan w:val="5"/>
            <w:shd w:val="clear" w:color="000000" w:fill="FFFFFF"/>
            <w:noWrap/>
            <w:vAlign w:val="center"/>
            <w:hideMark/>
          </w:tcPr>
          <w:p w14:paraId="29229ED8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4"/>
            <w:shd w:val="clear" w:color="000000" w:fill="FFFFFF"/>
            <w:noWrap/>
            <w:vAlign w:val="center"/>
            <w:hideMark/>
          </w:tcPr>
          <w:p w14:paraId="29229ED9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8" w:type="dxa"/>
            <w:gridSpan w:val="4"/>
            <w:shd w:val="clear" w:color="000000" w:fill="FFFFFF"/>
            <w:noWrap/>
            <w:vAlign w:val="center"/>
            <w:hideMark/>
          </w:tcPr>
          <w:p w14:paraId="29229EDA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29229EDB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29229EDC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center"/>
            <w:hideMark/>
          </w:tcPr>
          <w:p w14:paraId="29229EDD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47" w:type="dxa"/>
            <w:gridSpan w:val="4"/>
            <w:shd w:val="clear" w:color="000000" w:fill="FFFFFF"/>
            <w:noWrap/>
            <w:vAlign w:val="center"/>
            <w:hideMark/>
          </w:tcPr>
          <w:p w14:paraId="29229EDE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center"/>
            <w:hideMark/>
          </w:tcPr>
          <w:p w14:paraId="29229EDF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center"/>
            <w:hideMark/>
          </w:tcPr>
          <w:p w14:paraId="29229EE0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center"/>
            <w:hideMark/>
          </w:tcPr>
          <w:p w14:paraId="29229EE1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center"/>
            <w:hideMark/>
          </w:tcPr>
          <w:p w14:paraId="29229EE2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29229EE3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29229EE4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29229EE5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29229EE6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29229EE7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7" w:type="dxa"/>
            <w:gridSpan w:val="3"/>
            <w:shd w:val="clear" w:color="000000" w:fill="FFFFFF"/>
            <w:noWrap/>
            <w:vAlign w:val="center"/>
            <w:hideMark/>
          </w:tcPr>
          <w:p w14:paraId="29229EE8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center"/>
            <w:hideMark/>
          </w:tcPr>
          <w:p w14:paraId="29229EE9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29229EEA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29229EEB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29229EEC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center"/>
            <w:hideMark/>
          </w:tcPr>
          <w:p w14:paraId="29229EED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center"/>
            <w:hideMark/>
          </w:tcPr>
          <w:p w14:paraId="29229EEE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  <w:hideMark/>
          </w:tcPr>
          <w:p w14:paraId="29229EEF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8" w:type="dxa"/>
            <w:gridSpan w:val="3"/>
            <w:shd w:val="clear" w:color="000000" w:fill="FFFFFF"/>
            <w:noWrap/>
            <w:vAlign w:val="center"/>
            <w:hideMark/>
          </w:tcPr>
          <w:p w14:paraId="29229EF0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center"/>
            <w:hideMark/>
          </w:tcPr>
          <w:p w14:paraId="29229EF1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3" w:type="dxa"/>
            <w:gridSpan w:val="4"/>
            <w:shd w:val="clear" w:color="000000" w:fill="FFFFFF"/>
            <w:noWrap/>
            <w:vAlign w:val="center"/>
            <w:hideMark/>
          </w:tcPr>
          <w:p w14:paraId="29229EF2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  <w:hideMark/>
          </w:tcPr>
          <w:p w14:paraId="29229EF3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center"/>
            <w:hideMark/>
          </w:tcPr>
          <w:p w14:paraId="29229EF4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54" w:type="dxa"/>
            <w:gridSpan w:val="15"/>
            <w:shd w:val="clear" w:color="000000" w:fill="FFFFFF"/>
            <w:noWrap/>
            <w:vAlign w:val="center"/>
            <w:hideMark/>
          </w:tcPr>
          <w:p w14:paraId="29229EF5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29229EF6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center"/>
            <w:hideMark/>
          </w:tcPr>
          <w:p w14:paraId="29229EF7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29229EF8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78" w:type="dxa"/>
            <w:gridSpan w:val="7"/>
            <w:shd w:val="clear" w:color="000000" w:fill="FFFFFF"/>
            <w:noWrap/>
            <w:vAlign w:val="center"/>
            <w:hideMark/>
          </w:tcPr>
          <w:p w14:paraId="29229EF9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29229EFA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center"/>
            <w:hideMark/>
          </w:tcPr>
          <w:p w14:paraId="29229EFB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6" w:type="dxa"/>
            <w:gridSpan w:val="4"/>
            <w:shd w:val="clear" w:color="000000" w:fill="FFFFFF"/>
            <w:noWrap/>
            <w:vAlign w:val="center"/>
            <w:hideMark/>
          </w:tcPr>
          <w:p w14:paraId="29229EFC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29229EFD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91" w:type="dxa"/>
            <w:gridSpan w:val="7"/>
            <w:shd w:val="clear" w:color="000000" w:fill="FFFFFF"/>
            <w:noWrap/>
            <w:vAlign w:val="center"/>
            <w:hideMark/>
          </w:tcPr>
          <w:p w14:paraId="29229EFE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4" w:type="dxa"/>
            <w:gridSpan w:val="3"/>
            <w:shd w:val="clear" w:color="000000" w:fill="FFFFFF"/>
            <w:noWrap/>
            <w:vAlign w:val="center"/>
            <w:hideMark/>
          </w:tcPr>
          <w:p w14:paraId="29229EFF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29229F00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29229F01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36" w:type="dxa"/>
            <w:gridSpan w:val="8"/>
            <w:shd w:val="clear" w:color="000000" w:fill="FFFFFF"/>
            <w:noWrap/>
            <w:vAlign w:val="center"/>
            <w:hideMark/>
          </w:tcPr>
          <w:p w14:paraId="29229F02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sz w:val="18"/>
                <w:szCs w:val="18"/>
                <w:lang w:eastAsia="pt-PT"/>
              </w:rPr>
              <w:t> </w:t>
            </w:r>
          </w:p>
        </w:tc>
      </w:tr>
      <w:tr w:rsidR="000C3FBF" w:rsidRPr="00AB5F17" w14:paraId="29229F09" w14:textId="77777777" w:rsidTr="000C3FBF">
        <w:trPr>
          <w:gridBefore w:val="8"/>
          <w:gridAfter w:val="9"/>
          <w:wBefore w:w="354" w:type="dxa"/>
          <w:wAfter w:w="709" w:type="dxa"/>
          <w:trHeight w:val="244"/>
        </w:trPr>
        <w:tc>
          <w:tcPr>
            <w:tcW w:w="6095" w:type="dxa"/>
            <w:gridSpan w:val="112"/>
            <w:shd w:val="clear" w:color="000000" w:fill="D9D9D9"/>
            <w:noWrap/>
            <w:vAlign w:val="center"/>
            <w:hideMark/>
          </w:tcPr>
          <w:p w14:paraId="29229F04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67" w:type="dxa"/>
            <w:gridSpan w:val="12"/>
            <w:shd w:val="clear" w:color="auto" w:fill="auto"/>
            <w:noWrap/>
            <w:vAlign w:val="center"/>
          </w:tcPr>
          <w:p w14:paraId="29229F05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851" w:type="dxa"/>
            <w:gridSpan w:val="7"/>
            <w:shd w:val="clear" w:color="auto" w:fill="D9D9D9"/>
            <w:noWrap/>
            <w:vAlign w:val="center"/>
          </w:tcPr>
          <w:p w14:paraId="29229F06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29" w:type="dxa"/>
            <w:gridSpan w:val="49"/>
            <w:shd w:val="clear" w:color="auto" w:fill="auto"/>
            <w:noWrap/>
            <w:vAlign w:val="center"/>
          </w:tcPr>
          <w:p w14:paraId="29229F07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center"/>
            <w:hideMark/>
          </w:tcPr>
          <w:p w14:paraId="29229F08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A54FB3" w:rsidRPr="00AB5F17" w14:paraId="29229F3A" w14:textId="77777777" w:rsidTr="000C3FBF">
        <w:trPr>
          <w:gridAfter w:val="1"/>
          <w:wAfter w:w="76" w:type="dxa"/>
          <w:trHeight w:val="194"/>
        </w:trPr>
        <w:tc>
          <w:tcPr>
            <w:tcW w:w="347" w:type="dxa"/>
            <w:gridSpan w:val="6"/>
            <w:shd w:val="clear" w:color="000000" w:fill="FFFFFF"/>
            <w:noWrap/>
            <w:vAlign w:val="bottom"/>
          </w:tcPr>
          <w:p w14:paraId="29229F0A" w14:textId="77777777" w:rsidR="000C3FBF" w:rsidRPr="00AB5F17" w:rsidRDefault="000C3FBF" w:rsidP="000C3FBF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29229F0B" w14:textId="77777777" w:rsidR="000C3FBF" w:rsidRPr="00AB5F17" w:rsidRDefault="000C3FBF" w:rsidP="000C3FBF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29229F0C" w14:textId="77777777" w:rsidR="000C3FBF" w:rsidRPr="00AB5F17" w:rsidRDefault="000C3FBF" w:rsidP="000C3FBF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4"/>
            <w:shd w:val="clear" w:color="000000" w:fill="FFFFFF"/>
            <w:noWrap/>
            <w:vAlign w:val="bottom"/>
          </w:tcPr>
          <w:p w14:paraId="29229F0D" w14:textId="77777777" w:rsidR="000C3FBF" w:rsidRPr="00AB5F17" w:rsidRDefault="000C3FBF" w:rsidP="000C3FBF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29229F0E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</w:tcPr>
          <w:p w14:paraId="29229F0F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</w:tcPr>
          <w:p w14:paraId="29229F10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29229F11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9229F12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9229F13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000000" w:fill="FFFFFF"/>
            <w:noWrap/>
            <w:vAlign w:val="bottom"/>
          </w:tcPr>
          <w:p w14:paraId="29229F14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9229F15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29229F16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29229F17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29229F18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2" w:type="dxa"/>
            <w:gridSpan w:val="4"/>
            <w:shd w:val="clear" w:color="000000" w:fill="FFFFFF"/>
            <w:noWrap/>
            <w:vAlign w:val="bottom"/>
          </w:tcPr>
          <w:p w14:paraId="29229F19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9229F1A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29229F1B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29229F1C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9229F1D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29229F1E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29229F1F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29229F20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29229F21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29229F22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14:paraId="29229F23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29229F24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29229F25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29229F26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29229F27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</w:tcPr>
          <w:p w14:paraId="29229F28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29229F29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29229F2A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29229F2B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5" w:type="dxa"/>
            <w:gridSpan w:val="8"/>
            <w:shd w:val="clear" w:color="000000" w:fill="FFFFFF"/>
            <w:noWrap/>
            <w:vAlign w:val="bottom"/>
          </w:tcPr>
          <w:p w14:paraId="29229F2C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9229F2D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29229F2E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29229F2F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3" w:type="dxa"/>
            <w:gridSpan w:val="7"/>
            <w:shd w:val="clear" w:color="000000" w:fill="FFFFFF"/>
            <w:noWrap/>
            <w:vAlign w:val="bottom"/>
          </w:tcPr>
          <w:p w14:paraId="29229F30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29229F31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9229F32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29229F33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29229F34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29229F35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29229F36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9229F37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29229F38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12" w:type="dxa"/>
            <w:gridSpan w:val="6"/>
            <w:shd w:val="clear" w:color="000000" w:fill="FFFFFF"/>
            <w:noWrap/>
            <w:vAlign w:val="bottom"/>
          </w:tcPr>
          <w:p w14:paraId="29229F39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0C3FBF" w:rsidRPr="00AB5F17" w14:paraId="29229F4D" w14:textId="77777777" w:rsidTr="000C3FBF">
        <w:trPr>
          <w:trHeight w:val="244"/>
        </w:trPr>
        <w:tc>
          <w:tcPr>
            <w:tcW w:w="347" w:type="dxa"/>
            <w:gridSpan w:val="6"/>
            <w:shd w:val="clear" w:color="000000" w:fill="FFFFFF"/>
            <w:noWrap/>
            <w:vAlign w:val="bottom"/>
          </w:tcPr>
          <w:p w14:paraId="29229F3B" w14:textId="77777777" w:rsidR="000C3FBF" w:rsidRPr="00AB5F17" w:rsidRDefault="000C3FBF" w:rsidP="000C3FBF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6096" w:type="dxa"/>
            <w:gridSpan w:val="113"/>
            <w:shd w:val="clear" w:color="auto" w:fill="D9D9D9"/>
            <w:noWrap/>
            <w:vAlign w:val="bottom"/>
          </w:tcPr>
          <w:p w14:paraId="29229F3C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</w:tcPr>
          <w:p w14:paraId="29229F3D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64" w:type="dxa"/>
            <w:gridSpan w:val="8"/>
            <w:shd w:val="clear" w:color="000000" w:fill="FFFFFF"/>
            <w:noWrap/>
            <w:vAlign w:val="bottom"/>
          </w:tcPr>
          <w:p w14:paraId="29229F3E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889" w:type="dxa"/>
            <w:gridSpan w:val="9"/>
            <w:shd w:val="clear" w:color="auto" w:fill="D9D9D9"/>
            <w:noWrap/>
            <w:vAlign w:val="center"/>
          </w:tcPr>
          <w:p w14:paraId="29229F3F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443" w:type="dxa"/>
            <w:gridSpan w:val="10"/>
            <w:shd w:val="clear" w:color="000000" w:fill="FFFFFF"/>
            <w:noWrap/>
            <w:vAlign w:val="bottom"/>
          </w:tcPr>
          <w:p w14:paraId="29229F40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5"/>
            <w:shd w:val="clear" w:color="000000" w:fill="FFFFFF"/>
            <w:noWrap/>
            <w:vAlign w:val="bottom"/>
          </w:tcPr>
          <w:p w14:paraId="29229F41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29229F42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29229F43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29229F44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9229F45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29229F46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6"/>
            <w:shd w:val="clear" w:color="000000" w:fill="FFFFFF"/>
            <w:noWrap/>
            <w:vAlign w:val="bottom"/>
          </w:tcPr>
          <w:p w14:paraId="29229F47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4"/>
            <w:shd w:val="clear" w:color="000000" w:fill="FFFFFF"/>
            <w:noWrap/>
            <w:vAlign w:val="bottom"/>
          </w:tcPr>
          <w:p w14:paraId="29229F48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29229F49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9229F4A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4"/>
            <w:shd w:val="clear" w:color="000000" w:fill="FFFFFF"/>
            <w:noWrap/>
            <w:vAlign w:val="bottom"/>
          </w:tcPr>
          <w:p w14:paraId="29229F4B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48" w:type="dxa"/>
            <w:gridSpan w:val="6"/>
            <w:shd w:val="clear" w:color="000000" w:fill="FFFFFF"/>
            <w:noWrap/>
            <w:vAlign w:val="bottom"/>
          </w:tcPr>
          <w:p w14:paraId="29229F4C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A54FB3" w:rsidRPr="00AB5F17" w14:paraId="29229F7E" w14:textId="77777777" w:rsidTr="000C3FBF">
        <w:trPr>
          <w:gridAfter w:val="2"/>
          <w:wAfter w:w="77" w:type="dxa"/>
          <w:trHeight w:val="80"/>
        </w:trPr>
        <w:tc>
          <w:tcPr>
            <w:tcW w:w="344" w:type="dxa"/>
            <w:gridSpan w:val="5"/>
            <w:shd w:val="clear" w:color="000000" w:fill="FFFFFF"/>
            <w:noWrap/>
            <w:vAlign w:val="bottom"/>
          </w:tcPr>
          <w:p w14:paraId="29229F4E" w14:textId="77777777" w:rsidR="000C3FBF" w:rsidRPr="00AB5F17" w:rsidRDefault="000C3FBF" w:rsidP="000C3FBF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29229F4F" w14:textId="77777777" w:rsidR="000C3FBF" w:rsidRPr="00AB5F17" w:rsidRDefault="000C3FBF" w:rsidP="000C3FBF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29229F50" w14:textId="77777777" w:rsidR="000C3FBF" w:rsidRPr="00AB5F17" w:rsidRDefault="000C3FBF" w:rsidP="000C3FBF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</w:tcPr>
          <w:p w14:paraId="29229F51" w14:textId="77777777" w:rsidR="000C3FBF" w:rsidRPr="00AB5F17" w:rsidRDefault="000C3FBF" w:rsidP="000C3FBF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29229F52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</w:tcPr>
          <w:p w14:paraId="29229F53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</w:tcPr>
          <w:p w14:paraId="29229F54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29229F55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9229F56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9229F57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000000" w:fill="FFFFFF"/>
            <w:noWrap/>
            <w:vAlign w:val="bottom"/>
          </w:tcPr>
          <w:p w14:paraId="29229F58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9229F59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29229F5A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29229F5B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29229F5C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7"/>
            <w:shd w:val="clear" w:color="000000" w:fill="FFFFFF"/>
            <w:noWrap/>
            <w:vAlign w:val="bottom"/>
          </w:tcPr>
          <w:p w14:paraId="29229F5D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1" w:type="dxa"/>
            <w:gridSpan w:val="2"/>
            <w:shd w:val="clear" w:color="000000" w:fill="FFFFFF"/>
            <w:noWrap/>
            <w:vAlign w:val="bottom"/>
          </w:tcPr>
          <w:p w14:paraId="29229F5E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29229F5F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29229F60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9229F61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29229F62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29229F63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29229F64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29229F65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29229F66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14:paraId="29229F67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29229F68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29229F69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29229F6A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29229F6B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5"/>
            <w:shd w:val="clear" w:color="000000" w:fill="FFFFFF"/>
            <w:noWrap/>
            <w:vAlign w:val="bottom"/>
          </w:tcPr>
          <w:p w14:paraId="29229F6C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29229F6D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29229F6E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29229F6F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4" w:type="dxa"/>
            <w:gridSpan w:val="8"/>
            <w:shd w:val="clear" w:color="000000" w:fill="FFFFFF"/>
            <w:noWrap/>
            <w:vAlign w:val="bottom"/>
          </w:tcPr>
          <w:p w14:paraId="29229F70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9229F71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29229F72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29229F73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29229F74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29229F75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9229F76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29229F77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29229F78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29229F79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29229F7A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9229F7B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29229F7C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11" w:type="dxa"/>
            <w:gridSpan w:val="5"/>
            <w:shd w:val="clear" w:color="000000" w:fill="FFFFFF"/>
            <w:noWrap/>
            <w:vAlign w:val="bottom"/>
          </w:tcPr>
          <w:p w14:paraId="29229F7D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0C3FBF" w:rsidRPr="00AB5F17" w14:paraId="29229F8D" w14:textId="77777777" w:rsidTr="000C3FBF">
        <w:trPr>
          <w:trHeight w:val="193"/>
        </w:trPr>
        <w:tc>
          <w:tcPr>
            <w:tcW w:w="206" w:type="dxa"/>
            <w:shd w:val="clear" w:color="000000" w:fill="FFFFFF"/>
            <w:noWrap/>
            <w:vAlign w:val="bottom"/>
          </w:tcPr>
          <w:p w14:paraId="29229F7F" w14:textId="77777777" w:rsidR="000C3FBF" w:rsidRPr="00AB5F17" w:rsidRDefault="000C3FBF" w:rsidP="000C3FBF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8" w:type="dxa"/>
            <w:gridSpan w:val="46"/>
            <w:shd w:val="clear" w:color="000000" w:fill="FFFFFF"/>
            <w:noWrap/>
            <w:vAlign w:val="bottom"/>
          </w:tcPr>
          <w:p w14:paraId="29229F80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                     Pagamento:</w:t>
            </w:r>
          </w:p>
        </w:tc>
        <w:tc>
          <w:tcPr>
            <w:tcW w:w="2734" w:type="dxa"/>
            <w:gridSpan w:val="47"/>
            <w:shd w:val="clear" w:color="000000" w:fill="FFFFFF"/>
            <w:noWrap/>
            <w:vAlign w:val="bottom"/>
          </w:tcPr>
          <w:p w14:paraId="29229F81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    T.B. 003521790001079833036</w:t>
            </w:r>
          </w:p>
        </w:tc>
        <w:tc>
          <w:tcPr>
            <w:tcW w:w="224" w:type="dxa"/>
            <w:gridSpan w:val="5"/>
            <w:shd w:val="clear" w:color="auto" w:fill="FFFFFF"/>
            <w:noWrap/>
            <w:vAlign w:val="center"/>
          </w:tcPr>
          <w:p w14:paraId="29229F82" w14:textId="77777777" w:rsidR="000C3FBF" w:rsidRPr="00AB5F17" w:rsidRDefault="000C3FBF" w:rsidP="000C3FBF">
            <w:pPr>
              <w:spacing w:after="0" w:line="240" w:lineRule="auto"/>
              <w:ind w:left="98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47" w:type="dxa"/>
            <w:gridSpan w:val="4"/>
            <w:shd w:val="clear" w:color="auto" w:fill="D9D9D9"/>
            <w:noWrap/>
            <w:vAlign w:val="center"/>
          </w:tcPr>
          <w:p w14:paraId="29229F83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0" w:type="dxa"/>
            <w:gridSpan w:val="5"/>
            <w:shd w:val="clear" w:color="000000" w:fill="FFFFFF"/>
            <w:noWrap/>
            <w:vAlign w:val="bottom"/>
          </w:tcPr>
          <w:p w14:paraId="29229F84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29229F85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29229F86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906" w:type="dxa"/>
            <w:gridSpan w:val="62"/>
            <w:shd w:val="clear" w:color="000000" w:fill="FFFFFF"/>
            <w:noWrap/>
            <w:vAlign w:val="bottom"/>
          </w:tcPr>
          <w:p w14:paraId="29229F87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                                  </w:t>
            </w:r>
            <w:r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Vencimento:</w:t>
            </w: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</w:t>
            </w:r>
            <w:r>
              <w:rPr>
                <w:rFonts w:eastAsia="Times New Roman" w:cs="Calibri"/>
                <w:b/>
                <w:sz w:val="18"/>
                <w:szCs w:val="18"/>
                <w:lang w:eastAsia="pt-PT"/>
              </w:rPr>
              <w:t>(junho</w:t>
            </w:r>
            <w:r w:rsidRPr="00AB5F17">
              <w:rPr>
                <w:rFonts w:eastAsia="Times New Roman" w:cs="Calibri"/>
                <w:b/>
                <w:sz w:val="18"/>
                <w:szCs w:val="18"/>
                <w:lang w:eastAsia="pt-PT"/>
              </w:rPr>
              <w:t xml:space="preserve"> a julho)</w:t>
            </w:r>
          </w:p>
        </w:tc>
        <w:tc>
          <w:tcPr>
            <w:tcW w:w="283" w:type="dxa"/>
            <w:gridSpan w:val="6"/>
            <w:shd w:val="clear" w:color="auto" w:fill="D9D9D9" w:themeFill="background1" w:themeFillShade="D9"/>
            <w:noWrap/>
            <w:vAlign w:val="center"/>
          </w:tcPr>
          <w:p w14:paraId="29229F88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76" w:type="dxa"/>
            <w:gridSpan w:val="4"/>
            <w:shd w:val="clear" w:color="000000" w:fill="FFFFFF"/>
            <w:noWrap/>
            <w:vAlign w:val="bottom"/>
          </w:tcPr>
          <w:p w14:paraId="29229F89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9229F8A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29229F8B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88" w:type="dxa"/>
            <w:gridSpan w:val="7"/>
            <w:shd w:val="clear" w:color="000000" w:fill="FFFFFF"/>
            <w:noWrap/>
            <w:vAlign w:val="bottom"/>
          </w:tcPr>
          <w:p w14:paraId="29229F8C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A54FB3" w:rsidRPr="00AB5F17" w14:paraId="29229FBE" w14:textId="77777777" w:rsidTr="000C3FBF">
        <w:trPr>
          <w:trHeight w:val="112"/>
        </w:trPr>
        <w:tc>
          <w:tcPr>
            <w:tcW w:w="344" w:type="dxa"/>
            <w:gridSpan w:val="5"/>
            <w:shd w:val="clear" w:color="000000" w:fill="FFFFFF"/>
            <w:noWrap/>
            <w:vAlign w:val="bottom"/>
          </w:tcPr>
          <w:p w14:paraId="29229F8E" w14:textId="77777777" w:rsidR="000C3FBF" w:rsidRPr="00AB5F17" w:rsidRDefault="000C3FBF" w:rsidP="000C3FBF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2" w:type="dxa"/>
            <w:gridSpan w:val="6"/>
            <w:shd w:val="clear" w:color="000000" w:fill="FFFFFF"/>
            <w:noWrap/>
            <w:vAlign w:val="bottom"/>
          </w:tcPr>
          <w:p w14:paraId="29229F8F" w14:textId="77777777" w:rsidR="000C3FBF" w:rsidRPr="00AB5F17" w:rsidRDefault="000C3FBF" w:rsidP="000C3FBF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</w:tcPr>
          <w:p w14:paraId="29229F90" w14:textId="77777777" w:rsidR="000C3FBF" w:rsidRPr="00AB5F17" w:rsidRDefault="000C3FBF" w:rsidP="000C3FBF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</w:tcPr>
          <w:p w14:paraId="29229F91" w14:textId="77777777" w:rsidR="000C3FBF" w:rsidRPr="00AB5F17" w:rsidRDefault="000C3FBF" w:rsidP="000C3FBF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29229F92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000000" w:fill="FFFFFF"/>
            <w:noWrap/>
            <w:vAlign w:val="bottom"/>
          </w:tcPr>
          <w:p w14:paraId="29229F93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</w:tcPr>
          <w:p w14:paraId="29229F94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6" w:type="dxa"/>
            <w:gridSpan w:val="4"/>
            <w:shd w:val="clear" w:color="000000" w:fill="FFFFFF"/>
            <w:noWrap/>
            <w:vAlign w:val="bottom"/>
          </w:tcPr>
          <w:p w14:paraId="29229F95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9229F96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9229F97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55" w:type="dxa"/>
            <w:gridSpan w:val="5"/>
            <w:shd w:val="clear" w:color="000000" w:fill="FFFFFF"/>
            <w:noWrap/>
            <w:vAlign w:val="bottom"/>
          </w:tcPr>
          <w:p w14:paraId="29229F98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9229F99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29229F9A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29229F9B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5" w:type="dxa"/>
            <w:gridSpan w:val="4"/>
            <w:shd w:val="clear" w:color="000000" w:fill="FFFFFF"/>
            <w:noWrap/>
            <w:vAlign w:val="bottom"/>
          </w:tcPr>
          <w:p w14:paraId="29229F9C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2" w:type="dxa"/>
            <w:gridSpan w:val="4"/>
            <w:shd w:val="clear" w:color="000000" w:fill="FFFFFF"/>
            <w:noWrap/>
            <w:vAlign w:val="bottom"/>
          </w:tcPr>
          <w:p w14:paraId="29229F9D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6" w:type="dxa"/>
            <w:gridSpan w:val="5"/>
            <w:shd w:val="clear" w:color="000000" w:fill="FFFFFF"/>
            <w:noWrap/>
            <w:vAlign w:val="bottom"/>
          </w:tcPr>
          <w:p w14:paraId="29229F9E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29229F9F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29229FA0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9229FA1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29229FA2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</w:tcPr>
          <w:p w14:paraId="29229FA3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29229FA4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29229FA5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29229FA6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14:paraId="29229FA7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7" w:type="dxa"/>
            <w:gridSpan w:val="3"/>
            <w:shd w:val="clear" w:color="000000" w:fill="FFFFFF"/>
            <w:noWrap/>
            <w:vAlign w:val="bottom"/>
          </w:tcPr>
          <w:p w14:paraId="29229FA8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</w:tcPr>
          <w:p w14:paraId="29229FA9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</w:tcPr>
          <w:p w14:paraId="29229FAA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</w:tcPr>
          <w:p w14:paraId="29229FAB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5"/>
            <w:shd w:val="clear" w:color="000000" w:fill="FFFFFF"/>
            <w:noWrap/>
            <w:vAlign w:val="bottom"/>
          </w:tcPr>
          <w:p w14:paraId="29229FAC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29229FAD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7"/>
            <w:shd w:val="clear" w:color="000000" w:fill="FFFFFF"/>
            <w:noWrap/>
            <w:vAlign w:val="bottom"/>
          </w:tcPr>
          <w:p w14:paraId="29229FAE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14:paraId="29229FAF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934" w:type="dxa"/>
            <w:gridSpan w:val="8"/>
            <w:shd w:val="clear" w:color="000000" w:fill="FFFFFF"/>
            <w:noWrap/>
            <w:vAlign w:val="bottom"/>
          </w:tcPr>
          <w:p w14:paraId="29229FB0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9229FB1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4" w:type="dxa"/>
            <w:gridSpan w:val="5"/>
            <w:shd w:val="clear" w:color="000000" w:fill="FFFFFF"/>
            <w:noWrap/>
            <w:vAlign w:val="bottom"/>
          </w:tcPr>
          <w:p w14:paraId="29229FB2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29229FB3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702" w:type="dxa"/>
            <w:gridSpan w:val="6"/>
            <w:shd w:val="clear" w:color="000000" w:fill="FFFFFF"/>
            <w:noWrap/>
            <w:vAlign w:val="bottom"/>
          </w:tcPr>
          <w:p w14:paraId="29229FB4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29229FB5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9229FB6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</w:tcPr>
          <w:p w14:paraId="29229FB7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29229FB8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</w:tcPr>
          <w:p w14:paraId="29229FB9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</w:tcPr>
          <w:p w14:paraId="29229FBA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29229FBB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211" w:type="dxa"/>
            <w:gridSpan w:val="5"/>
            <w:shd w:val="clear" w:color="000000" w:fill="FFFFFF"/>
            <w:noWrap/>
            <w:vAlign w:val="bottom"/>
          </w:tcPr>
          <w:p w14:paraId="29229FBC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588" w:type="dxa"/>
            <w:gridSpan w:val="7"/>
            <w:shd w:val="clear" w:color="000000" w:fill="FFFFFF"/>
            <w:noWrap/>
            <w:vAlign w:val="bottom"/>
          </w:tcPr>
          <w:p w14:paraId="29229FBD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  <w:tr w:rsidR="000C3FBF" w:rsidRPr="00AB5F17" w14:paraId="29229FC5" w14:textId="77777777" w:rsidTr="000C3FBF">
        <w:trPr>
          <w:trHeight w:val="244"/>
        </w:trPr>
        <w:tc>
          <w:tcPr>
            <w:tcW w:w="1373" w:type="dxa"/>
            <w:gridSpan w:val="28"/>
            <w:shd w:val="clear" w:color="000000" w:fill="FFFFFF"/>
            <w:noWrap/>
            <w:vAlign w:val="center"/>
            <w:hideMark/>
          </w:tcPr>
          <w:p w14:paraId="29229FBF" w14:textId="77777777" w:rsidR="000C3FBF" w:rsidRPr="00AB5F17" w:rsidRDefault="000C3FBF" w:rsidP="000C3FBF">
            <w:pPr>
              <w:spacing w:after="0" w:line="240" w:lineRule="auto"/>
              <w:ind w:left="98" w:right="-216" w:firstLine="142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 Assinatura:</w:t>
            </w:r>
          </w:p>
        </w:tc>
        <w:tc>
          <w:tcPr>
            <w:tcW w:w="4621" w:type="dxa"/>
            <w:gridSpan w:val="82"/>
            <w:shd w:val="clear" w:color="000000" w:fill="D9D9D9"/>
            <w:noWrap/>
            <w:vAlign w:val="center"/>
            <w:hideMark/>
          </w:tcPr>
          <w:p w14:paraId="29229FC0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049" w:type="dxa"/>
            <w:gridSpan w:val="24"/>
            <w:shd w:val="clear" w:color="000000" w:fill="FFFFFF"/>
            <w:noWrap/>
            <w:vAlign w:val="center"/>
            <w:hideMark/>
          </w:tcPr>
          <w:p w14:paraId="29229FC1" w14:textId="77777777" w:rsidR="000C3FBF" w:rsidRPr="00AB5F17" w:rsidRDefault="000C3FBF" w:rsidP="000C3FBF">
            <w:pPr>
              <w:spacing w:after="0" w:line="240" w:lineRule="auto"/>
              <w:ind w:left="98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>Contacto:</w:t>
            </w:r>
          </w:p>
        </w:tc>
        <w:tc>
          <w:tcPr>
            <w:tcW w:w="2324" w:type="dxa"/>
            <w:gridSpan w:val="28"/>
            <w:shd w:val="clear" w:color="000000" w:fill="D9D9D9"/>
            <w:noWrap/>
            <w:vAlign w:val="center"/>
            <w:hideMark/>
          </w:tcPr>
          <w:p w14:paraId="29229FC2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873" w:type="dxa"/>
            <w:gridSpan w:val="19"/>
            <w:shd w:val="clear" w:color="000000" w:fill="FFFFFF"/>
            <w:noWrap/>
            <w:vAlign w:val="center"/>
            <w:hideMark/>
          </w:tcPr>
          <w:p w14:paraId="29229FC3" w14:textId="77777777" w:rsidR="000C3FBF" w:rsidRPr="00AB5F17" w:rsidRDefault="000C3FBF" w:rsidP="000C3FBF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  <w:r w:rsidRPr="00AB5F17"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  <w:t xml:space="preserve">     Data:</w:t>
            </w:r>
          </w:p>
        </w:tc>
        <w:tc>
          <w:tcPr>
            <w:tcW w:w="1312" w:type="dxa"/>
            <w:gridSpan w:val="21"/>
            <w:shd w:val="clear" w:color="000000" w:fill="D9D9D9"/>
            <w:noWrap/>
            <w:vAlign w:val="center"/>
            <w:hideMark/>
          </w:tcPr>
          <w:p w14:paraId="29229FC4" w14:textId="77777777" w:rsidR="000C3FBF" w:rsidRPr="00AB5F17" w:rsidRDefault="000C3FBF" w:rsidP="000C3FB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</w:tr>
    </w:tbl>
    <w:p w14:paraId="29229FC6" w14:textId="77777777" w:rsidR="00FB16B6" w:rsidRDefault="00FB16B6" w:rsidP="00A74B14">
      <w:pPr>
        <w:jc w:val="right"/>
      </w:pPr>
    </w:p>
    <w:p w14:paraId="29229FC7" w14:textId="77777777" w:rsidR="00875014" w:rsidRPr="00A74B14" w:rsidRDefault="00875014" w:rsidP="00A54FB3">
      <w:pPr>
        <w:pStyle w:val="ListParagraph"/>
      </w:pPr>
      <w:bookmarkStart w:id="0" w:name="_GoBack"/>
      <w:bookmarkEnd w:id="0"/>
    </w:p>
    <w:sectPr w:rsidR="00875014" w:rsidRPr="00A74B14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29FD2" w14:textId="77777777" w:rsidR="00A74B14" w:rsidRDefault="00A74B14" w:rsidP="00A74B14">
      <w:pPr>
        <w:spacing w:after="0" w:line="240" w:lineRule="auto"/>
      </w:pPr>
      <w:r>
        <w:separator/>
      </w:r>
    </w:p>
  </w:endnote>
  <w:endnote w:type="continuationSeparator" w:id="0">
    <w:p w14:paraId="29229FD3" w14:textId="77777777" w:rsidR="00A74B14" w:rsidRDefault="00A74B14" w:rsidP="00A7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29FD6" w14:textId="77777777" w:rsidR="00A74B14" w:rsidRPr="005C51CA" w:rsidRDefault="00A74B14" w:rsidP="00A74B14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6"/>
        <w:szCs w:val="16"/>
      </w:rPr>
    </w:pPr>
  </w:p>
  <w:p w14:paraId="29229FD7" w14:textId="77777777" w:rsidR="00A74B14" w:rsidRPr="005C51CA" w:rsidRDefault="00A74B14" w:rsidP="00A74B14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R. Dr. António Martins, 23, 1070-091</w:t>
    </w:r>
    <w:r w:rsidRPr="005C51CA">
      <w:rPr>
        <w:rFonts w:ascii="Calibri" w:hAnsi="Calibri" w:cs="Calibri"/>
        <w:sz w:val="16"/>
        <w:szCs w:val="16"/>
      </w:rPr>
      <w:t xml:space="preserve"> Lisboa</w:t>
    </w:r>
  </w:p>
  <w:p w14:paraId="29229FD8" w14:textId="77777777" w:rsidR="00A74B14" w:rsidRPr="005C51CA" w:rsidRDefault="00A74B14" w:rsidP="00A74B14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6"/>
        <w:szCs w:val="16"/>
      </w:rPr>
    </w:pPr>
    <w:r w:rsidRPr="005C51CA">
      <w:rPr>
        <w:rFonts w:ascii="Calibri" w:hAnsi="Calibri" w:cs="Calibri"/>
        <w:sz w:val="16"/>
        <w:szCs w:val="16"/>
      </w:rPr>
      <w:t xml:space="preserve">Tlf. 213 513 110 </w:t>
    </w:r>
    <w:r w:rsidRPr="005C51CA">
      <w:rPr>
        <w:rFonts w:ascii="Calibri" w:eastAsia="Times New Roman" w:hAnsi="Calibri" w:cs="Calibri"/>
        <w:noProof/>
        <w:sz w:val="16"/>
        <w:szCs w:val="16"/>
      </w:rPr>
      <w:t xml:space="preserve">| Tlm. 931 103 994 | </w:t>
    </w:r>
    <w:r w:rsidRPr="005C51CA">
      <w:rPr>
        <w:rFonts w:ascii="Calibri" w:hAnsi="Calibri" w:cs="Calibri"/>
        <w:sz w:val="16"/>
        <w:szCs w:val="16"/>
      </w:rPr>
      <w:t>Fax 213 513 118</w:t>
    </w:r>
  </w:p>
  <w:p w14:paraId="29229FD9" w14:textId="77777777" w:rsidR="00A74B14" w:rsidRDefault="00A74B14" w:rsidP="00A74B14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6"/>
        <w:szCs w:val="16"/>
      </w:rPr>
    </w:pPr>
    <w:r w:rsidRPr="005C51CA">
      <w:rPr>
        <w:rFonts w:ascii="Calibri" w:hAnsi="Calibri" w:cs="Calibri"/>
        <w:sz w:val="16"/>
        <w:szCs w:val="16"/>
      </w:rPr>
      <w:t xml:space="preserve">E-mail: </w:t>
    </w:r>
    <w:hyperlink r:id="rId1" w:history="1">
      <w:r w:rsidRPr="00C40F4C">
        <w:rPr>
          <w:rStyle w:val="Hyperlink"/>
          <w:rFonts w:ascii="Calibri" w:hAnsi="Calibri" w:cs="Calibri"/>
          <w:sz w:val="16"/>
          <w:szCs w:val="16"/>
        </w:rPr>
        <w:t>grupo.desportivo@fidelidade.pt</w:t>
      </w:r>
    </w:hyperlink>
  </w:p>
  <w:p w14:paraId="29229FDA" w14:textId="77777777" w:rsidR="00A74B14" w:rsidRPr="00A74B14" w:rsidRDefault="00A74B14" w:rsidP="00A74B14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www.gdc.fidelidade.pt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29FD0" w14:textId="77777777" w:rsidR="00A74B14" w:rsidRDefault="00A74B14" w:rsidP="00A74B14">
      <w:pPr>
        <w:spacing w:after="0" w:line="240" w:lineRule="auto"/>
      </w:pPr>
      <w:r>
        <w:separator/>
      </w:r>
    </w:p>
  </w:footnote>
  <w:footnote w:type="continuationSeparator" w:id="0">
    <w:p w14:paraId="29229FD1" w14:textId="77777777" w:rsidR="00A74B14" w:rsidRDefault="00A74B14" w:rsidP="00A7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29FD4" w14:textId="77777777" w:rsidR="00A74B14" w:rsidRPr="00BD0BC7" w:rsidRDefault="00A74B14" w:rsidP="00A74B14">
    <w:pPr>
      <w:pStyle w:val="Header"/>
      <w:tabs>
        <w:tab w:val="left" w:pos="284"/>
        <w:tab w:val="left" w:pos="1410"/>
        <w:tab w:val="center" w:pos="5103"/>
      </w:tabs>
      <w:rPr>
        <w:rFonts w:ascii="Calibri" w:hAnsi="Calibri" w:cs="Calibri"/>
        <w:b/>
      </w:rPr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29229FDB" wp14:editId="29229FDC">
          <wp:simplePos x="0" y="0"/>
          <wp:positionH relativeFrom="column">
            <wp:posOffset>-466725</wp:posOffset>
          </wp:positionH>
          <wp:positionV relativeFrom="paragraph">
            <wp:posOffset>1270</wp:posOffset>
          </wp:positionV>
          <wp:extent cx="323850" cy="3822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29229FDD" wp14:editId="29229FDE">
          <wp:simplePos x="0" y="0"/>
          <wp:positionH relativeFrom="column">
            <wp:posOffset>5547995</wp:posOffset>
          </wp:positionH>
          <wp:positionV relativeFrom="paragraph">
            <wp:posOffset>-46355</wp:posOffset>
          </wp:positionV>
          <wp:extent cx="513080" cy="306705"/>
          <wp:effectExtent l="0" t="0" r="1270" b="0"/>
          <wp:wrapNone/>
          <wp:docPr id="2" name="Picture 2" descr="Description: 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tion: 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  <w:t>Grupo Desportivo e Cultural Fidelidade</w:t>
    </w:r>
  </w:p>
  <w:p w14:paraId="29229FD5" w14:textId="77777777" w:rsidR="00A74B14" w:rsidRDefault="00A74B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11D"/>
    <w:multiLevelType w:val="hybridMultilevel"/>
    <w:tmpl w:val="168AFF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14"/>
    <w:rsid w:val="00034BD4"/>
    <w:rsid w:val="000550E7"/>
    <w:rsid w:val="000C3FBF"/>
    <w:rsid w:val="00231613"/>
    <w:rsid w:val="0037095F"/>
    <w:rsid w:val="00413A1F"/>
    <w:rsid w:val="004B3746"/>
    <w:rsid w:val="00666519"/>
    <w:rsid w:val="00701BFB"/>
    <w:rsid w:val="0077657A"/>
    <w:rsid w:val="007F5DC2"/>
    <w:rsid w:val="00853C6C"/>
    <w:rsid w:val="00875014"/>
    <w:rsid w:val="00902F55"/>
    <w:rsid w:val="009E6614"/>
    <w:rsid w:val="009F3C85"/>
    <w:rsid w:val="00A54FB3"/>
    <w:rsid w:val="00A74B14"/>
    <w:rsid w:val="00AB5F17"/>
    <w:rsid w:val="00BE7349"/>
    <w:rsid w:val="00CC397A"/>
    <w:rsid w:val="00CD0096"/>
    <w:rsid w:val="00F1109C"/>
    <w:rsid w:val="00FB16B6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229E59"/>
  <w15:docId w15:val="{51AA3387-29B9-409D-AC8C-1D0900DE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14"/>
  </w:style>
  <w:style w:type="paragraph" w:styleId="Footer">
    <w:name w:val="footer"/>
    <w:basedOn w:val="Normal"/>
    <w:link w:val="FooterChar"/>
    <w:unhideWhenUsed/>
    <w:rsid w:val="00A74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74B14"/>
  </w:style>
  <w:style w:type="paragraph" w:styleId="BalloonText">
    <w:name w:val="Balloon Text"/>
    <w:basedOn w:val="Normal"/>
    <w:link w:val="BalloonTextChar"/>
    <w:uiPriority w:val="99"/>
    <w:semiHidden/>
    <w:unhideWhenUsed/>
    <w:rsid w:val="00A7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74B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upo.desportivo.reservas@fidelidade.p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grupo.desportivo.reservas@fidelidade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o.desportiv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CF160C.C293D2C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f1244648-6417-440e-9b54-7537aeeb9edf">true</GDCHide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7C3B5E59BD85984CAF8FF1394471EE82" ma:contentTypeVersion="2" ma:contentTypeDescription="Documentos do Grupo Desportivo e Cultural" ma:contentTypeScope="" ma:versionID="467bc8977c86b267a9181a7c708b62c1">
  <xsd:schema xmlns:xsd="http://www.w3.org/2001/XMLSchema" xmlns:xs="http://www.w3.org/2001/XMLSchema" xmlns:p="http://schemas.microsoft.com/office/2006/metadata/properties" xmlns:ns2="f1244648-6417-440e-9b54-7537aeeb9edf" targetNamespace="http://schemas.microsoft.com/office/2006/metadata/properties" ma:root="true" ma:fieldsID="96bfebf4982316d83ac05c22d87bfe0f" ns2:_="">
    <xsd:import namespace="f1244648-6417-440e-9b54-7537aeeb9edf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44648-6417-440e-9b54-7537aeeb9edf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EC780-D3CF-4E60-951A-80868F9532DD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1244648-6417-440e-9b54-7537aeeb9ed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4B1B3C-00DC-49C1-A8A7-8EE1EC29E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44648-6417-440e-9b54-7537aeeb9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EAD11-9994-4E43-9E02-FF590974B5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Acampamento da ANAFS 2019 - Ficha de InscriçãoGDC</dc:title>
  <dc:creator>Ruben David Henriques Simões [EE] (GDF)</dc:creator>
  <cp:lastModifiedBy>Ruben David Henriques Simões [EE] (GDF)</cp:lastModifiedBy>
  <cp:revision>8</cp:revision>
  <cp:lastPrinted>2018-06-05T08:28:00Z</cp:lastPrinted>
  <dcterms:created xsi:type="dcterms:W3CDTF">2019-05-10T16:01:00Z</dcterms:created>
  <dcterms:modified xsi:type="dcterms:W3CDTF">2019-05-16T10:25:00Z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0x0101009FA2E7F2AC2B4ADEA521E2F478049D45007C3B5E59BD85984CAF8FF1394471EE82</vt:lpwstr>
  </property>
</Properties>
</file>